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5B" w:rsidRDefault="00D6555B" w:rsidP="00602364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Style w:val="aa"/>
        <w:tblW w:w="16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7488"/>
      </w:tblGrid>
      <w:tr w:rsidR="00D6555B" w:rsidTr="009E5479">
        <w:tc>
          <w:tcPr>
            <w:tcW w:w="8755" w:type="dxa"/>
          </w:tcPr>
          <w:p w:rsidR="00475288" w:rsidRDefault="00475288" w:rsidP="00475288">
            <w:pPr>
              <w:tabs>
                <w:tab w:val="left" w:pos="2295"/>
                <w:tab w:val="left" w:pos="2445"/>
              </w:tabs>
              <w:rPr>
                <w:sz w:val="28"/>
                <w:szCs w:val="28"/>
              </w:rPr>
            </w:pPr>
          </w:p>
        </w:tc>
        <w:tc>
          <w:tcPr>
            <w:tcW w:w="7488" w:type="dxa"/>
          </w:tcPr>
          <w:p w:rsidR="00292F0D" w:rsidRDefault="00292F0D" w:rsidP="009E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92F0D" w:rsidRDefault="00292F0D" w:rsidP="009E5479">
            <w:pPr>
              <w:rPr>
                <w:sz w:val="28"/>
                <w:szCs w:val="28"/>
              </w:rPr>
            </w:pPr>
          </w:p>
          <w:p w:rsidR="00D6555B" w:rsidRPr="00D6555B" w:rsidRDefault="009E5479" w:rsidP="009E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6555B" w:rsidRPr="00D6555B" w:rsidRDefault="00D6555B" w:rsidP="009E5479">
            <w:pPr>
              <w:rPr>
                <w:sz w:val="28"/>
                <w:szCs w:val="28"/>
              </w:rPr>
            </w:pPr>
          </w:p>
          <w:p w:rsidR="009E5479" w:rsidRDefault="009E5479" w:rsidP="009E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министерства</w:t>
            </w:r>
            <w:r w:rsidR="00D6555B" w:rsidRPr="00D6555B">
              <w:rPr>
                <w:sz w:val="28"/>
                <w:szCs w:val="28"/>
              </w:rPr>
              <w:t xml:space="preserve"> транспорта </w:t>
            </w:r>
          </w:p>
          <w:p w:rsidR="00D6555B" w:rsidRDefault="00D6555B" w:rsidP="009E5479">
            <w:pPr>
              <w:rPr>
                <w:sz w:val="28"/>
                <w:szCs w:val="28"/>
              </w:rPr>
            </w:pPr>
            <w:r w:rsidRPr="00D6555B">
              <w:rPr>
                <w:sz w:val="28"/>
                <w:szCs w:val="28"/>
              </w:rPr>
              <w:t>Кировской области</w:t>
            </w:r>
          </w:p>
          <w:p w:rsidR="009E5479" w:rsidRPr="00D6555B" w:rsidRDefault="009E5479" w:rsidP="009E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F5503E">
              <w:rPr>
                <w:sz w:val="28"/>
                <w:szCs w:val="28"/>
              </w:rPr>
              <w:t xml:space="preserve"> 30.12.2021 № ________</w:t>
            </w:r>
          </w:p>
          <w:p w:rsidR="00D6555B" w:rsidRDefault="009E5479" w:rsidP="009E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555B" w:rsidRPr="00D6555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9E1B27">
              <w:rPr>
                <w:sz w:val="28"/>
                <w:szCs w:val="28"/>
              </w:rPr>
              <w:t xml:space="preserve">             </w:t>
            </w:r>
          </w:p>
        </w:tc>
      </w:tr>
    </w:tbl>
    <w:p w:rsidR="00602364" w:rsidRDefault="00602364" w:rsidP="00475288">
      <w:pPr>
        <w:rPr>
          <w:sz w:val="28"/>
          <w:szCs w:val="28"/>
        </w:rPr>
      </w:pPr>
    </w:p>
    <w:p w:rsidR="00602364" w:rsidRDefault="00602364" w:rsidP="00602364">
      <w:pPr>
        <w:jc w:val="center"/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E5192D" w:rsidRDefault="00E5192D" w:rsidP="00E5192D">
      <w:pPr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602364" w:rsidRPr="00723A93" w:rsidRDefault="00602364" w:rsidP="00602364">
      <w:pPr>
        <w:jc w:val="center"/>
        <w:rPr>
          <w:b/>
          <w:sz w:val="28"/>
          <w:szCs w:val="28"/>
        </w:rPr>
      </w:pPr>
      <w:r w:rsidRPr="00723A93">
        <w:rPr>
          <w:b/>
          <w:sz w:val="28"/>
          <w:szCs w:val="28"/>
        </w:rPr>
        <w:t>ПЛАН</w:t>
      </w:r>
    </w:p>
    <w:p w:rsidR="00602364" w:rsidRDefault="00602364" w:rsidP="00602364">
      <w:pPr>
        <w:jc w:val="center"/>
        <w:rPr>
          <w:sz w:val="28"/>
          <w:szCs w:val="28"/>
        </w:rPr>
      </w:pPr>
    </w:p>
    <w:p w:rsidR="009E5479" w:rsidRDefault="00602364" w:rsidP="009E54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 в министерстве транспорта Кировской области</w:t>
      </w:r>
      <w:r w:rsidR="002358EC">
        <w:rPr>
          <w:sz w:val="28"/>
          <w:szCs w:val="28"/>
        </w:rPr>
        <w:t xml:space="preserve"> </w:t>
      </w:r>
    </w:p>
    <w:p w:rsidR="00602364" w:rsidRDefault="008F2843" w:rsidP="009E54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E5479">
        <w:rPr>
          <w:sz w:val="28"/>
          <w:szCs w:val="28"/>
        </w:rPr>
        <w:t>2022</w:t>
      </w:r>
      <w:r w:rsidR="00D36089">
        <w:rPr>
          <w:sz w:val="28"/>
          <w:szCs w:val="28"/>
        </w:rPr>
        <w:t>-</w:t>
      </w:r>
      <w:r w:rsidR="009E54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D36089">
        <w:rPr>
          <w:sz w:val="28"/>
          <w:szCs w:val="28"/>
        </w:rPr>
        <w:t>ы</w:t>
      </w:r>
    </w:p>
    <w:p w:rsidR="00602364" w:rsidRDefault="00602364" w:rsidP="00602364">
      <w:pPr>
        <w:jc w:val="center"/>
        <w:rPr>
          <w:sz w:val="28"/>
          <w:szCs w:val="28"/>
        </w:rPr>
      </w:pPr>
    </w:p>
    <w:p w:rsidR="00E354E6" w:rsidRDefault="00E354E6" w:rsidP="00602364">
      <w:pPr>
        <w:jc w:val="center"/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E5192D" w:rsidRDefault="00E5192D" w:rsidP="00602364">
      <w:pPr>
        <w:jc w:val="center"/>
        <w:rPr>
          <w:sz w:val="28"/>
          <w:szCs w:val="28"/>
        </w:rPr>
      </w:pPr>
    </w:p>
    <w:p w:rsidR="00E354E6" w:rsidRDefault="00E354E6" w:rsidP="00602364">
      <w:pPr>
        <w:jc w:val="center"/>
        <w:rPr>
          <w:sz w:val="28"/>
          <w:szCs w:val="28"/>
        </w:rPr>
      </w:pPr>
    </w:p>
    <w:p w:rsidR="00E354E6" w:rsidRDefault="00E354E6" w:rsidP="00602364">
      <w:pPr>
        <w:jc w:val="center"/>
        <w:rPr>
          <w:sz w:val="28"/>
          <w:szCs w:val="28"/>
        </w:rPr>
      </w:pPr>
    </w:p>
    <w:p w:rsidR="00602364" w:rsidRDefault="00602364" w:rsidP="008229AC">
      <w:pPr>
        <w:rPr>
          <w:sz w:val="28"/>
          <w:szCs w:val="28"/>
        </w:rPr>
      </w:pPr>
    </w:p>
    <w:p w:rsidR="00602364" w:rsidRDefault="00602364" w:rsidP="00292F0D">
      <w:pPr>
        <w:rPr>
          <w:sz w:val="28"/>
          <w:szCs w:val="28"/>
        </w:rPr>
      </w:pPr>
    </w:p>
    <w:p w:rsidR="00602364" w:rsidRDefault="00602364" w:rsidP="006023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602364" w:rsidRDefault="00602364" w:rsidP="008229AC">
      <w:pPr>
        <w:rPr>
          <w:sz w:val="28"/>
          <w:szCs w:val="28"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4697"/>
        <w:gridCol w:w="1984"/>
        <w:gridCol w:w="2410"/>
        <w:gridCol w:w="2693"/>
        <w:gridCol w:w="2979"/>
      </w:tblGrid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№</w:t>
            </w:r>
          </w:p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п/п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93" w:type="dxa"/>
          </w:tcPr>
          <w:p w:rsidR="00197A21" w:rsidRPr="00197A21" w:rsidRDefault="001D782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индикатор</w:t>
            </w:r>
          </w:p>
        </w:tc>
        <w:tc>
          <w:tcPr>
            <w:tcW w:w="2979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Ожидаемый результат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97A21" w:rsidRPr="00197A21" w:rsidRDefault="001D782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197A21" w:rsidRPr="00197A21" w:rsidRDefault="001D782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7820" w:rsidRPr="00197A21" w:rsidTr="004304E1">
        <w:tc>
          <w:tcPr>
            <w:tcW w:w="15703" w:type="dxa"/>
            <w:gridSpan w:val="6"/>
          </w:tcPr>
          <w:p w:rsidR="001D7820" w:rsidRPr="00197A21" w:rsidRDefault="001D7820" w:rsidP="001D782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197A21">
              <w:rPr>
                <w:sz w:val="24"/>
                <w:szCs w:val="24"/>
              </w:rPr>
              <w:t xml:space="preserve"> у государственных гражданских служащих </w:t>
            </w:r>
            <w:r>
              <w:rPr>
                <w:sz w:val="24"/>
                <w:szCs w:val="24"/>
              </w:rPr>
              <w:t xml:space="preserve">министерства транспорта Кировской области (далее – министерство) </w:t>
            </w:r>
            <w:r w:rsidRPr="00197A21">
              <w:rPr>
                <w:sz w:val="24"/>
                <w:szCs w:val="24"/>
              </w:rPr>
              <w:t xml:space="preserve">отрицательного отношения к коррупции </w:t>
            </w:r>
          </w:p>
        </w:tc>
      </w:tr>
      <w:tr w:rsidR="00197A21" w:rsidRPr="00197A21" w:rsidTr="00050A82">
        <w:trPr>
          <w:trHeight w:val="1448"/>
        </w:trPr>
        <w:tc>
          <w:tcPr>
            <w:tcW w:w="940" w:type="dxa"/>
            <w:vMerge w:val="restart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1.1</w:t>
            </w:r>
          </w:p>
        </w:tc>
        <w:tc>
          <w:tcPr>
            <w:tcW w:w="4697" w:type="dxa"/>
            <w:vMerge w:val="restart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комплекса организационных </w:t>
            </w:r>
            <w:r w:rsidRPr="00197A21">
              <w:rPr>
                <w:sz w:val="24"/>
                <w:szCs w:val="24"/>
              </w:rPr>
              <w:br/>
              <w:t>и разъяснитель</w:t>
            </w:r>
            <w:r w:rsidR="00D97C98">
              <w:rPr>
                <w:sz w:val="24"/>
                <w:szCs w:val="24"/>
              </w:rPr>
              <w:t xml:space="preserve">ных мероприятий по недопущению </w:t>
            </w:r>
            <w:r w:rsidRPr="00197A21">
              <w:rPr>
                <w:sz w:val="24"/>
                <w:szCs w:val="24"/>
              </w:rPr>
              <w:t xml:space="preserve">у </w:t>
            </w:r>
            <w:r w:rsidR="001D7820">
              <w:rPr>
                <w:sz w:val="24"/>
                <w:szCs w:val="24"/>
              </w:rPr>
              <w:t>лиц, поступающих на государственную гражданскую службу в министерство (далее – лица, поступающие на государственную гражданскую службу)</w:t>
            </w:r>
            <w:r w:rsidR="00D97C98">
              <w:rPr>
                <w:sz w:val="24"/>
                <w:szCs w:val="24"/>
              </w:rPr>
              <w:t>, проходящих государственную гражд</w:t>
            </w:r>
            <w:r w:rsidR="00DE2FBE">
              <w:rPr>
                <w:sz w:val="24"/>
                <w:szCs w:val="24"/>
              </w:rPr>
              <w:t xml:space="preserve">анскую службу </w:t>
            </w:r>
            <w:r w:rsidR="00D97C98">
              <w:rPr>
                <w:sz w:val="24"/>
                <w:szCs w:val="24"/>
              </w:rPr>
              <w:t>в министерстве (далее – государственные гражданские служащие)</w:t>
            </w:r>
            <w:r w:rsidR="001D7820">
              <w:rPr>
                <w:sz w:val="24"/>
                <w:szCs w:val="24"/>
              </w:rPr>
              <w:t xml:space="preserve"> </w:t>
            </w:r>
            <w:r w:rsidRPr="00197A21">
              <w:rPr>
                <w:sz w:val="24"/>
                <w:szCs w:val="24"/>
              </w:rPr>
              <w:t xml:space="preserve"> поведения, которое может восприниматься окружающими как обещание, или как предложение о даче взятки, ил</w:t>
            </w:r>
            <w:r w:rsidR="00220508">
              <w:rPr>
                <w:sz w:val="24"/>
                <w:szCs w:val="24"/>
              </w:rPr>
              <w:t xml:space="preserve">и как согласие принять взятку, </w:t>
            </w:r>
            <w:r w:rsidRPr="00197A21">
              <w:rPr>
                <w:sz w:val="24"/>
                <w:szCs w:val="24"/>
              </w:rPr>
              <w:t>или как просьба о даче взятки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ри приеме на работу </w:t>
            </w:r>
          </w:p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03E" w:rsidRDefault="00CC665B" w:rsidP="002A3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E2FBE" w:rsidRPr="00DE2FBE">
              <w:rPr>
                <w:sz w:val="24"/>
                <w:szCs w:val="24"/>
              </w:rPr>
              <w:t xml:space="preserve">лавный специалист-эксперт </w:t>
            </w:r>
            <w:r w:rsidR="00DE2FBE">
              <w:rPr>
                <w:sz w:val="24"/>
                <w:szCs w:val="24"/>
              </w:rPr>
              <w:t xml:space="preserve">отдела правовой и кадровой работы </w:t>
            </w:r>
          </w:p>
          <w:p w:rsidR="00197A21" w:rsidRPr="00197A21" w:rsidRDefault="00DE2FBE" w:rsidP="002A3BF7">
            <w:pPr>
              <w:jc w:val="center"/>
              <w:rPr>
                <w:sz w:val="24"/>
                <w:szCs w:val="24"/>
              </w:rPr>
            </w:pPr>
            <w:r w:rsidRPr="00DE2FBE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197A21" w:rsidRPr="00197A21" w:rsidRDefault="00CC665B" w:rsidP="00DE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в части правового просвещения </w:t>
            </w:r>
            <w:r w:rsidR="00DE2FBE">
              <w:rPr>
                <w:sz w:val="24"/>
                <w:szCs w:val="24"/>
              </w:rPr>
              <w:t xml:space="preserve">государственных гражданских служащих </w:t>
            </w:r>
            <w:r w:rsidR="00197A21" w:rsidRPr="00197A21">
              <w:rPr>
                <w:sz w:val="24"/>
                <w:szCs w:val="24"/>
              </w:rPr>
              <w:t>по антикоррупционной тематике</w:t>
            </w:r>
          </w:p>
        </w:tc>
      </w:tr>
      <w:tr w:rsidR="00197A21" w:rsidRPr="00197A21" w:rsidTr="00050A82">
        <w:trPr>
          <w:trHeight w:val="1447"/>
        </w:trPr>
        <w:tc>
          <w:tcPr>
            <w:tcW w:w="940" w:type="dxa"/>
            <w:vMerge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7" w:type="dxa"/>
            <w:vMerge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410" w:type="dxa"/>
          </w:tcPr>
          <w:p w:rsidR="00197A21" w:rsidRPr="00197A21" w:rsidRDefault="00292F0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E2FBE" w:rsidRPr="00DE2FBE">
              <w:rPr>
                <w:sz w:val="24"/>
                <w:szCs w:val="24"/>
              </w:rPr>
              <w:t>ачальники отделов и управлений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</w:tr>
      <w:tr w:rsidR="00197A21" w:rsidRPr="00197A21" w:rsidTr="00050A82">
        <w:trPr>
          <w:trHeight w:val="1448"/>
        </w:trPr>
        <w:tc>
          <w:tcPr>
            <w:tcW w:w="940" w:type="dxa"/>
            <w:vMerge w:val="restart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1.2</w:t>
            </w:r>
          </w:p>
        </w:tc>
        <w:tc>
          <w:tcPr>
            <w:tcW w:w="4697" w:type="dxa"/>
            <w:vMerge w:val="restart"/>
            <w:shd w:val="clear" w:color="auto" w:fill="auto"/>
          </w:tcPr>
          <w:p w:rsidR="00197A21" w:rsidRPr="00197A21" w:rsidRDefault="00197A21" w:rsidP="00B72170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работы по формированию </w:t>
            </w:r>
            <w:r w:rsidRPr="00197A21">
              <w:rPr>
                <w:sz w:val="24"/>
                <w:szCs w:val="24"/>
              </w:rPr>
              <w:br/>
              <w:t xml:space="preserve">у </w:t>
            </w:r>
            <w:r w:rsidR="00B72170">
              <w:rPr>
                <w:sz w:val="24"/>
                <w:szCs w:val="24"/>
              </w:rPr>
              <w:t>государственных гражданских служащих</w:t>
            </w:r>
            <w:r w:rsidRPr="00197A21">
              <w:rPr>
                <w:sz w:val="24"/>
                <w:szCs w:val="24"/>
              </w:rPr>
              <w:t xml:space="preserve"> министерства негативного отношения</w:t>
            </w:r>
            <w:r w:rsidR="00220508">
              <w:rPr>
                <w:sz w:val="24"/>
                <w:szCs w:val="24"/>
              </w:rPr>
              <w:t xml:space="preserve"> к дарению им подарков в связи </w:t>
            </w:r>
            <w:r w:rsidRPr="00197A21">
              <w:rPr>
                <w:sz w:val="24"/>
                <w:szCs w:val="24"/>
              </w:rPr>
              <w:t>с протокольными мероприятиями, служебными командировками и другими официальными мероприяти</w:t>
            </w:r>
            <w:r w:rsidR="00220508">
              <w:rPr>
                <w:sz w:val="24"/>
                <w:szCs w:val="24"/>
              </w:rPr>
              <w:t xml:space="preserve">ями, участие в которых связано </w:t>
            </w:r>
            <w:r w:rsidRPr="00197A21">
              <w:rPr>
                <w:sz w:val="24"/>
                <w:szCs w:val="24"/>
              </w:rPr>
              <w:t>с исполнением служебных (должностных) обязанностей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292F0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ри приеме на работу</w:t>
            </w:r>
          </w:p>
        </w:tc>
        <w:tc>
          <w:tcPr>
            <w:tcW w:w="2410" w:type="dxa"/>
          </w:tcPr>
          <w:p w:rsidR="00F5503E" w:rsidRDefault="00292F0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72170" w:rsidRPr="00B72170">
              <w:rPr>
                <w:sz w:val="24"/>
                <w:szCs w:val="24"/>
              </w:rPr>
              <w:t xml:space="preserve">лавный специалист-эксперт отдела правовой и кадровой работы </w:t>
            </w:r>
          </w:p>
          <w:p w:rsidR="00197A21" w:rsidRPr="00197A21" w:rsidRDefault="00B72170" w:rsidP="004304E1">
            <w:pPr>
              <w:jc w:val="center"/>
              <w:rPr>
                <w:sz w:val="24"/>
                <w:szCs w:val="24"/>
              </w:rPr>
            </w:pPr>
            <w:r w:rsidRPr="00B72170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197A21" w:rsidRPr="00197A21" w:rsidRDefault="00292F0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в части правового просвещения </w:t>
            </w:r>
            <w:r w:rsidR="00B72170" w:rsidRPr="00B72170">
              <w:rPr>
                <w:sz w:val="24"/>
                <w:szCs w:val="24"/>
              </w:rPr>
              <w:t xml:space="preserve">государственных гражданских служащих </w:t>
            </w:r>
            <w:r w:rsidR="00197A21" w:rsidRPr="00197A21">
              <w:rPr>
                <w:sz w:val="24"/>
                <w:szCs w:val="24"/>
              </w:rPr>
              <w:t>по антикоррупционной тематике</w:t>
            </w:r>
          </w:p>
        </w:tc>
      </w:tr>
      <w:tr w:rsidR="00197A21" w:rsidRPr="00197A21" w:rsidTr="00050A82">
        <w:trPr>
          <w:trHeight w:val="1447"/>
        </w:trPr>
        <w:tc>
          <w:tcPr>
            <w:tcW w:w="940" w:type="dxa"/>
            <w:vMerge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7" w:type="dxa"/>
            <w:vMerge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410" w:type="dxa"/>
          </w:tcPr>
          <w:p w:rsidR="00396368" w:rsidRPr="00396368" w:rsidRDefault="00292F0D" w:rsidP="0039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96368" w:rsidRPr="00396368">
              <w:rPr>
                <w:sz w:val="24"/>
                <w:szCs w:val="24"/>
              </w:rPr>
              <w:t>ачальники отделов и управлений,</w:t>
            </w:r>
          </w:p>
          <w:p w:rsidR="00396368" w:rsidRPr="00396368" w:rsidRDefault="00396368" w:rsidP="00396368">
            <w:pPr>
              <w:jc w:val="center"/>
              <w:rPr>
                <w:sz w:val="24"/>
                <w:szCs w:val="24"/>
              </w:rPr>
            </w:pPr>
            <w:r w:rsidRPr="00396368">
              <w:rPr>
                <w:sz w:val="24"/>
                <w:szCs w:val="24"/>
              </w:rPr>
              <w:t xml:space="preserve">главный специалист-эксперт управления транспортного комплекса </w:t>
            </w:r>
          </w:p>
          <w:p w:rsidR="00396368" w:rsidRPr="00396368" w:rsidRDefault="00396368" w:rsidP="00396368">
            <w:pPr>
              <w:jc w:val="center"/>
              <w:rPr>
                <w:sz w:val="24"/>
                <w:szCs w:val="24"/>
              </w:rPr>
            </w:pPr>
            <w:r w:rsidRPr="00396368">
              <w:rPr>
                <w:sz w:val="24"/>
                <w:szCs w:val="24"/>
              </w:rPr>
              <w:t>Пересторонин Л.В.</w:t>
            </w:r>
          </w:p>
          <w:p w:rsidR="00197A21" w:rsidRPr="00197A21" w:rsidRDefault="00396368" w:rsidP="00396368">
            <w:pPr>
              <w:jc w:val="center"/>
              <w:rPr>
                <w:sz w:val="24"/>
                <w:szCs w:val="24"/>
              </w:rPr>
            </w:pPr>
            <w:r w:rsidRPr="00396368"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693" w:type="dxa"/>
            <w:shd w:val="clear" w:color="auto" w:fill="auto"/>
          </w:tcPr>
          <w:p w:rsidR="00396368" w:rsidRPr="00197A21" w:rsidRDefault="00396368" w:rsidP="00396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8B0606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Опубликование на официальном информационном сайте министерства материалов, которые раскрывают содержание принимаемых мер по профилактике коррупционных правонарушений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292F0D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410" w:type="dxa"/>
          </w:tcPr>
          <w:p w:rsidR="00396368" w:rsidRPr="00396368" w:rsidRDefault="00396368" w:rsidP="00396368">
            <w:pPr>
              <w:jc w:val="center"/>
              <w:rPr>
                <w:sz w:val="24"/>
                <w:szCs w:val="24"/>
              </w:rPr>
            </w:pPr>
            <w:r w:rsidRPr="00396368">
              <w:rPr>
                <w:sz w:val="24"/>
                <w:szCs w:val="24"/>
              </w:rPr>
              <w:t xml:space="preserve">главный специалист-эксперт управления транспортного комплекса </w:t>
            </w:r>
          </w:p>
          <w:p w:rsidR="00396368" w:rsidRPr="00396368" w:rsidRDefault="00396368" w:rsidP="00396368">
            <w:pPr>
              <w:jc w:val="center"/>
              <w:rPr>
                <w:sz w:val="24"/>
                <w:szCs w:val="24"/>
              </w:rPr>
            </w:pPr>
            <w:r w:rsidRPr="00396368">
              <w:rPr>
                <w:sz w:val="24"/>
                <w:szCs w:val="24"/>
              </w:rPr>
              <w:t>Пересторонин Л.В.</w:t>
            </w:r>
          </w:p>
          <w:p w:rsidR="00197A21" w:rsidRPr="00197A21" w:rsidRDefault="00396368" w:rsidP="00396368">
            <w:pPr>
              <w:jc w:val="center"/>
              <w:rPr>
                <w:sz w:val="24"/>
                <w:szCs w:val="24"/>
              </w:rPr>
            </w:pPr>
            <w:r w:rsidRPr="00396368">
              <w:rPr>
                <w:sz w:val="24"/>
                <w:szCs w:val="24"/>
              </w:rPr>
              <w:t>ведущий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396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292F0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пропагандистских </w:t>
            </w:r>
            <w:r w:rsidR="00197A21" w:rsidRPr="00197A21">
              <w:rPr>
                <w:sz w:val="24"/>
                <w:szCs w:val="24"/>
              </w:rPr>
              <w:br/>
              <w:t xml:space="preserve">и просветительских мер, направленных на создание нетерпимости </w:t>
            </w:r>
            <w:r w:rsidR="00197A21" w:rsidRPr="00197A21">
              <w:rPr>
                <w:sz w:val="24"/>
                <w:szCs w:val="24"/>
              </w:rPr>
              <w:br/>
              <w:t>к коррупционным проявлениям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1.4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Организация участия государственных гражданских </w:t>
            </w:r>
            <w:r w:rsidR="000B37BF">
              <w:rPr>
                <w:sz w:val="24"/>
                <w:szCs w:val="24"/>
              </w:rPr>
              <w:t>служащих</w:t>
            </w:r>
            <w:r w:rsidRPr="00197A21">
              <w:rPr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292F0D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B37BF">
              <w:rPr>
                <w:sz w:val="24"/>
                <w:szCs w:val="24"/>
              </w:rPr>
              <w:t xml:space="preserve"> течение 2022 - 2024 годов</w:t>
            </w:r>
          </w:p>
        </w:tc>
        <w:tc>
          <w:tcPr>
            <w:tcW w:w="2410" w:type="dxa"/>
          </w:tcPr>
          <w:p w:rsidR="000B37BF" w:rsidRPr="000B37BF" w:rsidRDefault="004304E1" w:rsidP="000B3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B37BF" w:rsidRPr="000B37BF">
              <w:rPr>
                <w:sz w:val="24"/>
                <w:szCs w:val="24"/>
              </w:rPr>
              <w:t>едущий консультант управления организации дорожного движения и контрольно-надзорной деятельности</w:t>
            </w:r>
          </w:p>
          <w:p w:rsidR="000B37BF" w:rsidRPr="000B37BF" w:rsidRDefault="000B37BF" w:rsidP="000B37BF">
            <w:pPr>
              <w:jc w:val="center"/>
              <w:rPr>
                <w:sz w:val="24"/>
                <w:szCs w:val="24"/>
              </w:rPr>
            </w:pPr>
            <w:r w:rsidRPr="000B37BF">
              <w:rPr>
                <w:sz w:val="24"/>
                <w:szCs w:val="24"/>
              </w:rPr>
              <w:t>Замятин А.А.,</w:t>
            </w:r>
          </w:p>
          <w:p w:rsidR="000B37BF" w:rsidRDefault="000B37BF" w:rsidP="000B37BF">
            <w:pPr>
              <w:jc w:val="center"/>
              <w:rPr>
                <w:sz w:val="24"/>
                <w:szCs w:val="24"/>
              </w:rPr>
            </w:pPr>
            <w:r w:rsidRPr="000B37BF">
              <w:rPr>
                <w:sz w:val="24"/>
                <w:szCs w:val="24"/>
              </w:rPr>
              <w:t xml:space="preserve">главный специалист-эксперт </w:t>
            </w:r>
            <w:r>
              <w:rPr>
                <w:sz w:val="24"/>
                <w:szCs w:val="24"/>
              </w:rPr>
              <w:t xml:space="preserve">отдела правовой и кадровой работы </w:t>
            </w:r>
          </w:p>
          <w:p w:rsidR="00197A21" w:rsidRPr="00197A21" w:rsidRDefault="000B37BF" w:rsidP="000B37BF">
            <w:pPr>
              <w:jc w:val="center"/>
              <w:rPr>
                <w:sz w:val="24"/>
                <w:szCs w:val="24"/>
              </w:rPr>
            </w:pPr>
            <w:r w:rsidRPr="000B37BF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9C5F89" w:rsidP="00E57718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отношение количества государственных гражданских служащих</w:t>
            </w:r>
            <w:r w:rsidR="00E57718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</w:t>
            </w:r>
            <w:r w:rsidRPr="000404FA">
              <w:rPr>
                <w:rFonts w:eastAsiaTheme="minorHAnsi"/>
                <w:sz w:val="24"/>
                <w:szCs w:val="24"/>
              </w:rPr>
              <w:t xml:space="preserve"> </w:t>
            </w:r>
            <w:r w:rsidRPr="00D15744">
              <w:rPr>
                <w:rFonts w:eastAsiaTheme="minorHAnsi"/>
                <w:sz w:val="24"/>
                <w:szCs w:val="24"/>
              </w:rPr>
              <w:t xml:space="preserve">принявших участие </w:t>
            </w:r>
            <w:r>
              <w:rPr>
                <w:rFonts w:eastAsiaTheme="minorHAnsi"/>
                <w:sz w:val="24"/>
                <w:szCs w:val="24"/>
              </w:rPr>
              <w:t>в мероприятиях по профессиональному развитию в области противодействия коррупции, к общему количеству указанных лиц, – не менее 100 процентов</w:t>
            </w:r>
          </w:p>
        </w:tc>
        <w:tc>
          <w:tcPr>
            <w:tcW w:w="2979" w:type="dxa"/>
          </w:tcPr>
          <w:p w:rsidR="00197A21" w:rsidRPr="00197A21" w:rsidRDefault="00292F0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эффек</w:t>
            </w:r>
            <w:r w:rsidR="00197A21" w:rsidRPr="00197A21">
              <w:rPr>
                <w:sz w:val="24"/>
                <w:szCs w:val="24"/>
              </w:rPr>
              <w:t>тивности деятельности по противодействию коррупции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1.5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Организация повышения квалификации государственных гражданских служащих Кировской области,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E1560" w:rsidP="0088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202</w:t>
            </w:r>
            <w:r w:rsidR="00885531">
              <w:rPr>
                <w:sz w:val="24"/>
                <w:szCs w:val="24"/>
              </w:rPr>
              <w:t>2 – 2024 годов</w:t>
            </w:r>
          </w:p>
        </w:tc>
        <w:tc>
          <w:tcPr>
            <w:tcW w:w="2410" w:type="dxa"/>
          </w:tcPr>
          <w:p w:rsidR="00885531" w:rsidRPr="00885531" w:rsidRDefault="004304E1" w:rsidP="0088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85531" w:rsidRPr="00885531">
              <w:rPr>
                <w:sz w:val="24"/>
                <w:szCs w:val="24"/>
              </w:rPr>
              <w:t>едущий консультант управления организации дорожного движения и контрольно-надзорной деятельности</w:t>
            </w:r>
          </w:p>
          <w:p w:rsidR="00885531" w:rsidRPr="00885531" w:rsidRDefault="00885531" w:rsidP="00885531">
            <w:pPr>
              <w:jc w:val="center"/>
              <w:rPr>
                <w:sz w:val="24"/>
                <w:szCs w:val="24"/>
              </w:rPr>
            </w:pPr>
            <w:r w:rsidRPr="00885531">
              <w:rPr>
                <w:sz w:val="24"/>
                <w:szCs w:val="24"/>
              </w:rPr>
              <w:t>Замятин А.А.,</w:t>
            </w:r>
          </w:p>
          <w:p w:rsidR="00885531" w:rsidRPr="00885531" w:rsidRDefault="00885531" w:rsidP="00885531">
            <w:pPr>
              <w:jc w:val="center"/>
              <w:rPr>
                <w:sz w:val="24"/>
                <w:szCs w:val="24"/>
              </w:rPr>
            </w:pPr>
            <w:r w:rsidRPr="00885531">
              <w:rPr>
                <w:sz w:val="24"/>
                <w:szCs w:val="24"/>
              </w:rPr>
              <w:t>главный специалист-</w:t>
            </w:r>
            <w:r w:rsidRPr="00885531">
              <w:rPr>
                <w:sz w:val="24"/>
                <w:szCs w:val="24"/>
              </w:rPr>
              <w:lastRenderedPageBreak/>
              <w:t xml:space="preserve">эксперт отдела правовой и кадровой работы </w:t>
            </w:r>
          </w:p>
          <w:p w:rsidR="00197A21" w:rsidRPr="00197A21" w:rsidRDefault="00885531" w:rsidP="00885531">
            <w:pPr>
              <w:jc w:val="center"/>
              <w:rPr>
                <w:sz w:val="24"/>
                <w:szCs w:val="24"/>
              </w:rPr>
            </w:pPr>
            <w:r w:rsidRPr="00885531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9C5F89" w:rsidP="00E57718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отношение количества государственных гражданских служащих</w:t>
            </w:r>
            <w:r w:rsidR="00E57718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получивших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дополнительное профессиональное образование по вопросам противодействия коррупции в течение 2022 – 2024 г. г., к общему количеству указанных лиц, – не менее 100 процентов</w:t>
            </w:r>
          </w:p>
        </w:tc>
        <w:tc>
          <w:tcPr>
            <w:tcW w:w="2979" w:type="dxa"/>
          </w:tcPr>
          <w:p w:rsidR="00197A21" w:rsidRPr="00197A21" w:rsidRDefault="00197A21" w:rsidP="0088553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повышение уровня квалификации государственных гражданских  служащих, в должностные обязанности которых входит участие в противодействии коррупции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751E65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Организация участия лиц, впервые поступивших на государственную гражданскую с</w:t>
            </w:r>
            <w:r w:rsidR="00885531">
              <w:rPr>
                <w:sz w:val="24"/>
                <w:szCs w:val="24"/>
              </w:rPr>
              <w:t>лужбу</w:t>
            </w:r>
            <w:r w:rsidRPr="00197A21">
              <w:rPr>
                <w:sz w:val="24"/>
                <w:szCs w:val="24"/>
              </w:rPr>
              <w:t>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4304E1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97A21" w:rsidRPr="00197A21">
              <w:rPr>
                <w:sz w:val="24"/>
                <w:szCs w:val="24"/>
              </w:rPr>
              <w:t xml:space="preserve">е позднее одного года со дня поступления на </w:t>
            </w:r>
            <w:r w:rsidR="00885531">
              <w:rPr>
                <w:sz w:val="24"/>
                <w:szCs w:val="24"/>
              </w:rPr>
              <w:t xml:space="preserve">государственную гражданскую </w:t>
            </w:r>
            <w:r w:rsidR="00197A21" w:rsidRPr="00197A21">
              <w:rPr>
                <w:sz w:val="24"/>
                <w:szCs w:val="24"/>
              </w:rPr>
              <w:t>службу</w:t>
            </w:r>
          </w:p>
        </w:tc>
        <w:tc>
          <w:tcPr>
            <w:tcW w:w="2410" w:type="dxa"/>
          </w:tcPr>
          <w:p w:rsidR="002E212F" w:rsidRPr="002E212F" w:rsidRDefault="002E212F" w:rsidP="002E212F">
            <w:pPr>
              <w:jc w:val="center"/>
              <w:rPr>
                <w:sz w:val="24"/>
                <w:szCs w:val="24"/>
              </w:rPr>
            </w:pPr>
            <w:r w:rsidRPr="002E212F">
              <w:rPr>
                <w:sz w:val="24"/>
                <w:szCs w:val="24"/>
              </w:rPr>
              <w:t xml:space="preserve">главный специалист-эксперт отдела правовой и кадровой работы </w:t>
            </w:r>
          </w:p>
          <w:p w:rsidR="00197A21" w:rsidRPr="00197A21" w:rsidRDefault="002E212F" w:rsidP="002E212F">
            <w:pPr>
              <w:jc w:val="center"/>
              <w:rPr>
                <w:sz w:val="24"/>
                <w:szCs w:val="24"/>
              </w:rPr>
            </w:pPr>
            <w:r w:rsidRPr="002E212F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9C5F89" w:rsidP="00E57718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отношение количества государственных гражданских служащих</w:t>
            </w:r>
            <w:r w:rsidR="00E57718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 xml:space="preserve"> впервые поступивших на государственную гражданскую</w:t>
            </w:r>
            <w:r w:rsidR="00E57718">
              <w:rPr>
                <w:rFonts w:eastAsiaTheme="minorHAnsi"/>
                <w:sz w:val="24"/>
                <w:szCs w:val="24"/>
              </w:rPr>
              <w:t xml:space="preserve"> службу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 w:rsidRPr="00D15744">
              <w:rPr>
                <w:rFonts w:eastAsiaTheme="minorHAnsi"/>
                <w:sz w:val="24"/>
                <w:szCs w:val="24"/>
              </w:rPr>
              <w:t xml:space="preserve">принявших участие </w:t>
            </w:r>
            <w:r>
              <w:rPr>
                <w:rFonts w:eastAsiaTheme="minorHAnsi"/>
                <w:sz w:val="24"/>
                <w:szCs w:val="24"/>
              </w:rPr>
              <w:t>в мероприятиях по профессиональному развитию в области противодействия коррупции, к общему количеству указанных лиц,– не менее 100 процентов</w:t>
            </w:r>
          </w:p>
        </w:tc>
        <w:tc>
          <w:tcPr>
            <w:tcW w:w="2979" w:type="dxa"/>
          </w:tcPr>
          <w:p w:rsidR="00197A21" w:rsidRPr="00197A21" w:rsidRDefault="004304E1" w:rsidP="00B26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го</w:t>
            </w:r>
            <w:r w:rsidR="00197A21" w:rsidRPr="00197A21">
              <w:rPr>
                <w:sz w:val="24"/>
                <w:szCs w:val="24"/>
              </w:rPr>
              <w:t>сударственными гражданскими служащими ограничений, запретов и требований о предотвращении или урегулировании конфликта интересов, требован</w:t>
            </w:r>
            <w:r>
              <w:rPr>
                <w:sz w:val="24"/>
                <w:szCs w:val="24"/>
              </w:rPr>
              <w:t>ий к служебному поведению, уста</w:t>
            </w:r>
            <w:r w:rsidR="00197A21" w:rsidRPr="00197A21">
              <w:rPr>
                <w:sz w:val="24"/>
                <w:szCs w:val="24"/>
              </w:rPr>
              <w:t>новленных законодательством Российской Федерации о государственной гражданской службе и о противодействии коррупции, формирова</w:t>
            </w:r>
            <w:r w:rsidR="00B26C00">
              <w:rPr>
                <w:sz w:val="24"/>
                <w:szCs w:val="24"/>
              </w:rPr>
              <w:t>ние антикоррупцион</w:t>
            </w:r>
            <w:r w:rsidR="00197A21" w:rsidRPr="00197A21">
              <w:rPr>
                <w:sz w:val="24"/>
                <w:szCs w:val="24"/>
              </w:rPr>
              <w:t>ного поведения</w:t>
            </w:r>
          </w:p>
        </w:tc>
      </w:tr>
      <w:tr w:rsidR="00B26C00" w:rsidRPr="00197A21" w:rsidTr="00050A82">
        <w:tc>
          <w:tcPr>
            <w:tcW w:w="940" w:type="dxa"/>
            <w:shd w:val="clear" w:color="auto" w:fill="auto"/>
          </w:tcPr>
          <w:p w:rsidR="00B26C00" w:rsidRPr="00197A21" w:rsidRDefault="00B26C0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697" w:type="dxa"/>
            <w:shd w:val="clear" w:color="auto" w:fill="auto"/>
          </w:tcPr>
          <w:p w:rsidR="00B26C00" w:rsidRPr="00197A21" w:rsidRDefault="00B26C00" w:rsidP="00751E65">
            <w:pPr>
              <w:rPr>
                <w:sz w:val="24"/>
                <w:szCs w:val="24"/>
              </w:rPr>
            </w:pPr>
            <w:r w:rsidRPr="00B26C00">
              <w:rPr>
                <w:sz w:val="24"/>
                <w:szCs w:val="24"/>
              </w:rPr>
              <w:t>Организация участия государственных гражда</w:t>
            </w:r>
            <w:r>
              <w:rPr>
                <w:sz w:val="24"/>
                <w:szCs w:val="24"/>
              </w:rPr>
              <w:t>нских служащих</w:t>
            </w:r>
            <w:r w:rsidRPr="00B26C00">
              <w:rPr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</w:t>
            </w:r>
            <w:r w:rsidRPr="00B26C00">
              <w:rPr>
                <w:sz w:val="24"/>
                <w:szCs w:val="24"/>
              </w:rPr>
              <w:lastRenderedPageBreak/>
              <w:t>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shd w:val="clear" w:color="auto" w:fill="auto"/>
          </w:tcPr>
          <w:p w:rsidR="00B26C00" w:rsidRPr="00197A21" w:rsidRDefault="004304E1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B26C00">
              <w:rPr>
                <w:sz w:val="24"/>
                <w:szCs w:val="24"/>
              </w:rPr>
              <w:t xml:space="preserve"> течение 2022 - 2024 годов</w:t>
            </w:r>
          </w:p>
        </w:tc>
        <w:tc>
          <w:tcPr>
            <w:tcW w:w="2410" w:type="dxa"/>
          </w:tcPr>
          <w:p w:rsidR="00C86E05" w:rsidRPr="00C86E05" w:rsidRDefault="004304E1" w:rsidP="00C8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6E05" w:rsidRPr="00C86E05">
              <w:rPr>
                <w:sz w:val="24"/>
                <w:szCs w:val="24"/>
              </w:rPr>
              <w:t>едущий консультант управления организации дорожного движения и контрольно-</w:t>
            </w:r>
            <w:r w:rsidR="00C86E05" w:rsidRPr="00C86E05">
              <w:rPr>
                <w:sz w:val="24"/>
                <w:szCs w:val="24"/>
              </w:rPr>
              <w:lastRenderedPageBreak/>
              <w:t>надзорной деятельности</w:t>
            </w:r>
          </w:p>
          <w:p w:rsidR="00B26C00" w:rsidRPr="00197A21" w:rsidRDefault="00C86E05" w:rsidP="00C86E05">
            <w:pPr>
              <w:jc w:val="center"/>
              <w:rPr>
                <w:sz w:val="24"/>
                <w:szCs w:val="24"/>
              </w:rPr>
            </w:pPr>
            <w:r w:rsidRPr="00C86E05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B26C00" w:rsidRPr="00885531" w:rsidRDefault="007B2B9E" w:rsidP="007B2B9E">
            <w:pPr>
              <w:jc w:val="center"/>
              <w:rPr>
                <w:sz w:val="24"/>
                <w:szCs w:val="24"/>
              </w:rPr>
            </w:pPr>
            <w:r w:rsidRPr="00E246F8">
              <w:rPr>
                <w:rFonts w:eastAsiaTheme="minorHAnsi"/>
                <w:sz w:val="24"/>
                <w:szCs w:val="24"/>
              </w:rPr>
              <w:lastRenderedPageBreak/>
              <w:t>о</w:t>
            </w:r>
            <w:r w:rsidRPr="003E741D">
              <w:rPr>
                <w:rFonts w:eastAsiaTheme="minorHAnsi"/>
                <w:sz w:val="24"/>
                <w:szCs w:val="24"/>
              </w:rPr>
              <w:t xml:space="preserve">тношение количества государственных гражданских служащих, в должностные обязанности которых </w:t>
            </w:r>
            <w:r w:rsidRPr="003E741D">
              <w:rPr>
                <w:rFonts w:eastAsiaTheme="minorHAnsi"/>
                <w:sz w:val="24"/>
                <w:szCs w:val="24"/>
              </w:rPr>
              <w:lastRenderedPageBreak/>
              <w:t xml:space="preserve">входит </w:t>
            </w:r>
            <w:r>
              <w:rPr>
                <w:rFonts w:eastAsiaTheme="minorHAnsi"/>
                <w:sz w:val="24"/>
                <w:szCs w:val="24"/>
              </w:rPr>
              <w:t>участие в проведении закупок товаров, работ, услуг для обеспечения государственных нужд</w:t>
            </w:r>
            <w:r w:rsidRPr="003E741D">
              <w:rPr>
                <w:rFonts w:eastAsiaTheme="minorHAnsi"/>
                <w:sz w:val="24"/>
                <w:szCs w:val="24"/>
              </w:rPr>
              <w:t>,</w:t>
            </w:r>
            <w:r w:rsidRPr="00E246F8">
              <w:rPr>
                <w:rFonts w:eastAsiaTheme="minorHAnsi"/>
                <w:sz w:val="24"/>
                <w:szCs w:val="24"/>
              </w:rPr>
              <w:t xml:space="preserve"> принявших участие в</w:t>
            </w:r>
            <w:r w:rsidRPr="003E741D">
              <w:rPr>
                <w:rFonts w:eastAsiaTheme="minorHAnsi"/>
                <w:sz w:val="24"/>
                <w:szCs w:val="24"/>
              </w:rPr>
              <w:t xml:space="preserve"> мероприятиях по профессиональному развитию в области противодействия коррупции, </w:t>
            </w:r>
            <w:r>
              <w:rPr>
                <w:rFonts w:eastAsiaTheme="minorHAnsi"/>
                <w:sz w:val="24"/>
                <w:szCs w:val="24"/>
              </w:rPr>
              <w:t>к общему количеству указанных лиц</w:t>
            </w:r>
            <w:r w:rsidRPr="00E246F8">
              <w:rPr>
                <w:rFonts w:eastAsiaTheme="minorHAnsi"/>
                <w:sz w:val="24"/>
                <w:szCs w:val="24"/>
              </w:rPr>
              <w:t xml:space="preserve"> –</w:t>
            </w:r>
            <w:r w:rsidRPr="003E741D">
              <w:rPr>
                <w:rFonts w:eastAsiaTheme="minorHAnsi"/>
                <w:sz w:val="24"/>
                <w:szCs w:val="24"/>
              </w:rPr>
              <w:t xml:space="preserve"> не менее 100 процентов</w:t>
            </w:r>
          </w:p>
        </w:tc>
        <w:tc>
          <w:tcPr>
            <w:tcW w:w="2979" w:type="dxa"/>
          </w:tcPr>
          <w:p w:rsidR="00B26C00" w:rsidRPr="00197A21" w:rsidRDefault="00C86E05" w:rsidP="00B26C00">
            <w:pPr>
              <w:jc w:val="center"/>
              <w:rPr>
                <w:sz w:val="24"/>
                <w:szCs w:val="24"/>
              </w:rPr>
            </w:pPr>
            <w:r w:rsidRPr="00C86E05">
              <w:rPr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услуг для обеспечения государственных нужд, </w:t>
            </w:r>
            <w:r w:rsidRPr="00C86E05">
              <w:rPr>
                <w:sz w:val="24"/>
                <w:szCs w:val="24"/>
              </w:rPr>
              <w:lastRenderedPageBreak/>
              <w:t>совершенствование навыков антикоррупционного поведения</w:t>
            </w:r>
          </w:p>
        </w:tc>
      </w:tr>
      <w:tr w:rsidR="00B26C00" w:rsidRPr="00197A21" w:rsidTr="00050A82">
        <w:tc>
          <w:tcPr>
            <w:tcW w:w="940" w:type="dxa"/>
            <w:shd w:val="clear" w:color="auto" w:fill="auto"/>
          </w:tcPr>
          <w:p w:rsidR="00B26C00" w:rsidRPr="00197A21" w:rsidRDefault="00C86E05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4697" w:type="dxa"/>
            <w:shd w:val="clear" w:color="auto" w:fill="auto"/>
          </w:tcPr>
          <w:p w:rsidR="00B26C00" w:rsidRPr="00197A21" w:rsidRDefault="00C86E05" w:rsidP="00751E65">
            <w:pPr>
              <w:rPr>
                <w:sz w:val="24"/>
                <w:szCs w:val="24"/>
              </w:rPr>
            </w:pPr>
            <w:r w:rsidRPr="00C86E05">
              <w:rPr>
                <w:sz w:val="24"/>
                <w:szCs w:val="24"/>
              </w:rPr>
              <w:t>Организация повышения квалификации госуд</w:t>
            </w:r>
            <w:r>
              <w:rPr>
                <w:sz w:val="24"/>
                <w:szCs w:val="24"/>
              </w:rPr>
              <w:t>арственных гражданских служащих</w:t>
            </w:r>
            <w:r w:rsidRPr="00C86E05">
              <w:rPr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984" w:type="dxa"/>
            <w:shd w:val="clear" w:color="auto" w:fill="auto"/>
          </w:tcPr>
          <w:p w:rsidR="00B26C00" w:rsidRPr="00197A21" w:rsidRDefault="00DE1560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6E05" w:rsidRPr="00C86E05">
              <w:rPr>
                <w:sz w:val="24"/>
                <w:szCs w:val="24"/>
              </w:rPr>
              <w:t xml:space="preserve"> течение 2022 - 2024 годов</w:t>
            </w:r>
          </w:p>
        </w:tc>
        <w:tc>
          <w:tcPr>
            <w:tcW w:w="2410" w:type="dxa"/>
          </w:tcPr>
          <w:p w:rsidR="00C86E05" w:rsidRPr="00C86E05" w:rsidRDefault="002A611F" w:rsidP="00C86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6E05" w:rsidRPr="00C86E05">
              <w:rPr>
                <w:sz w:val="24"/>
                <w:szCs w:val="24"/>
              </w:rPr>
              <w:t>едущий консультант управления организации дорожного движения и контрольно-надзорной деятельности</w:t>
            </w:r>
          </w:p>
          <w:p w:rsidR="00B26C00" w:rsidRPr="00197A21" w:rsidRDefault="00C86E05" w:rsidP="00C86E05">
            <w:pPr>
              <w:jc w:val="center"/>
              <w:rPr>
                <w:sz w:val="24"/>
                <w:szCs w:val="24"/>
              </w:rPr>
            </w:pPr>
            <w:r w:rsidRPr="00C86E05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B26C00" w:rsidRPr="00885531" w:rsidRDefault="00F25982" w:rsidP="00F25982">
            <w:pPr>
              <w:jc w:val="center"/>
              <w:rPr>
                <w:sz w:val="24"/>
                <w:szCs w:val="24"/>
              </w:rPr>
            </w:pPr>
            <w:r w:rsidRPr="003B57E0">
              <w:rPr>
                <w:rFonts w:eastAsiaTheme="minorHAnsi"/>
                <w:sz w:val="24"/>
                <w:szCs w:val="24"/>
              </w:rPr>
              <w:t>о</w:t>
            </w:r>
            <w:r w:rsidRPr="003E741D">
              <w:rPr>
                <w:rFonts w:eastAsiaTheme="minorHAnsi"/>
                <w:sz w:val="24"/>
                <w:szCs w:val="24"/>
              </w:rPr>
              <w:t xml:space="preserve">тношение количества государственных гражданских служащих, в должностные обязанности которых входит </w:t>
            </w:r>
            <w:r>
              <w:rPr>
                <w:rFonts w:eastAsiaTheme="minorHAnsi"/>
                <w:sz w:val="24"/>
                <w:szCs w:val="24"/>
              </w:rPr>
              <w:t>участие в проведении закупок товаров, работ, услуг для обеспечения государственных нужд</w:t>
            </w:r>
            <w:r w:rsidRPr="003E741D">
              <w:rPr>
                <w:rFonts w:eastAsiaTheme="minorHAnsi"/>
                <w:sz w:val="24"/>
                <w:szCs w:val="24"/>
              </w:rPr>
              <w:t>,</w:t>
            </w:r>
            <w:r w:rsidRPr="003B57E0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получивших дополнительное профессиональное образование по вопросам противодействия коррупции в течение 2022 – 2024 г.г.,</w:t>
            </w:r>
            <w:r w:rsidRPr="00864B29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к общему количеству указанных лиц </w:t>
            </w:r>
            <w:r w:rsidRPr="00864B29">
              <w:rPr>
                <w:rFonts w:eastAsiaTheme="minorHAnsi"/>
                <w:sz w:val="24"/>
                <w:szCs w:val="24"/>
              </w:rPr>
              <w:t>–</w:t>
            </w:r>
            <w:r w:rsidRPr="003E741D">
              <w:rPr>
                <w:rFonts w:eastAsiaTheme="minorHAnsi"/>
                <w:sz w:val="24"/>
                <w:szCs w:val="24"/>
              </w:rPr>
              <w:t xml:space="preserve"> не </w:t>
            </w:r>
            <w:r w:rsidRPr="003E741D">
              <w:rPr>
                <w:rFonts w:eastAsiaTheme="minorHAnsi"/>
                <w:sz w:val="24"/>
                <w:szCs w:val="24"/>
              </w:rPr>
              <w:lastRenderedPageBreak/>
              <w:t>менее 100 процентов</w:t>
            </w:r>
          </w:p>
        </w:tc>
        <w:tc>
          <w:tcPr>
            <w:tcW w:w="2979" w:type="dxa"/>
          </w:tcPr>
          <w:p w:rsidR="00B26C00" w:rsidRPr="00197A21" w:rsidRDefault="00C86E05" w:rsidP="00B26C00">
            <w:pPr>
              <w:jc w:val="center"/>
              <w:rPr>
                <w:sz w:val="24"/>
                <w:szCs w:val="24"/>
              </w:rPr>
            </w:pPr>
            <w:r w:rsidRPr="00C86E05">
              <w:rPr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государственных нужд, совершенствование навыков антикоррупционного поведения</w:t>
            </w:r>
          </w:p>
        </w:tc>
      </w:tr>
      <w:tr w:rsidR="00C86E05" w:rsidRPr="00197A21" w:rsidTr="004304E1">
        <w:tc>
          <w:tcPr>
            <w:tcW w:w="15703" w:type="dxa"/>
            <w:gridSpan w:val="6"/>
          </w:tcPr>
          <w:p w:rsidR="00C86E05" w:rsidRPr="00197A21" w:rsidRDefault="00C86E05" w:rsidP="004304E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Обе</w:t>
            </w:r>
            <w:r>
              <w:rPr>
                <w:sz w:val="24"/>
                <w:szCs w:val="24"/>
              </w:rPr>
              <w:t>спечение контроля за соблюдением</w:t>
            </w:r>
            <w:r w:rsidRPr="00197A21">
              <w:rPr>
                <w:sz w:val="24"/>
                <w:szCs w:val="24"/>
              </w:rPr>
              <w:t xml:space="preserve"> государственными гражданскими служащими соблюдения запретов, ограничений и требований, установленных в целях противодействия коррупции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2.1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6C28D3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Обеспечение исполнения </w:t>
            </w:r>
            <w:r w:rsidR="006C28D3">
              <w:rPr>
                <w:sz w:val="24"/>
                <w:szCs w:val="24"/>
              </w:rPr>
              <w:t xml:space="preserve">государственными гражданскими служащими </w:t>
            </w:r>
            <w:r w:rsidRPr="00197A21">
              <w:rPr>
                <w:sz w:val="24"/>
                <w:szCs w:val="24"/>
              </w:rPr>
              <w:t>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0061C4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6C28D3">
              <w:rPr>
                <w:sz w:val="24"/>
                <w:szCs w:val="24"/>
              </w:rPr>
              <w:t>2022 - 2024 годов</w:t>
            </w:r>
          </w:p>
        </w:tc>
        <w:tc>
          <w:tcPr>
            <w:tcW w:w="2410" w:type="dxa"/>
            <w:shd w:val="clear" w:color="auto" w:fill="auto"/>
          </w:tcPr>
          <w:p w:rsidR="006C28D3" w:rsidRPr="006C28D3" w:rsidRDefault="000061C4" w:rsidP="006C2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C28D3" w:rsidRPr="006C28D3">
              <w:rPr>
                <w:sz w:val="24"/>
                <w:szCs w:val="24"/>
              </w:rPr>
              <w:t>едущий консультант управления организации дорожного движения и контрольно-надзорной деятельности</w:t>
            </w:r>
          </w:p>
          <w:p w:rsidR="006C28D3" w:rsidRPr="006C28D3" w:rsidRDefault="006C28D3" w:rsidP="006C28D3">
            <w:pPr>
              <w:jc w:val="center"/>
              <w:rPr>
                <w:sz w:val="24"/>
                <w:szCs w:val="24"/>
              </w:rPr>
            </w:pPr>
            <w:r w:rsidRPr="006C28D3">
              <w:rPr>
                <w:sz w:val="24"/>
                <w:szCs w:val="24"/>
              </w:rPr>
              <w:t>Замятин А.А.,</w:t>
            </w:r>
          </w:p>
          <w:p w:rsidR="006C28D3" w:rsidRPr="006C28D3" w:rsidRDefault="006C28D3" w:rsidP="006C28D3">
            <w:pPr>
              <w:jc w:val="center"/>
              <w:rPr>
                <w:sz w:val="24"/>
                <w:szCs w:val="24"/>
              </w:rPr>
            </w:pPr>
            <w:r w:rsidRPr="006C28D3">
              <w:rPr>
                <w:sz w:val="24"/>
                <w:szCs w:val="24"/>
              </w:rPr>
              <w:t xml:space="preserve">главный специалист-эксперт отдела правовой и кадровой работы </w:t>
            </w:r>
          </w:p>
          <w:p w:rsidR="00197A21" w:rsidRPr="00197A21" w:rsidRDefault="006C28D3" w:rsidP="006C28D3">
            <w:pPr>
              <w:jc w:val="center"/>
              <w:rPr>
                <w:sz w:val="24"/>
                <w:szCs w:val="24"/>
              </w:rPr>
            </w:pPr>
            <w:r w:rsidRPr="006C28D3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061C4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2.2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Осуществление контроля за реализацией требований федеральных законов от 03.12.2012 </w:t>
            </w:r>
            <w:r w:rsidRPr="00197A21">
              <w:rPr>
                <w:sz w:val="24"/>
                <w:szCs w:val="24"/>
              </w:rPr>
              <w:br/>
              <w:t>№ 230-ФЗ «О контроле за соответствием расходов лиц, замещаю</w:t>
            </w:r>
            <w:r w:rsidR="002A611F">
              <w:rPr>
                <w:sz w:val="24"/>
                <w:szCs w:val="24"/>
              </w:rPr>
              <w:t xml:space="preserve">щих государственные должности, </w:t>
            </w:r>
            <w:r w:rsidRPr="00197A21">
              <w:rPr>
                <w:sz w:val="24"/>
                <w:szCs w:val="24"/>
              </w:rPr>
              <w:t>и иных лиц их д</w:t>
            </w:r>
            <w:r w:rsidR="002A611F">
              <w:rPr>
                <w:sz w:val="24"/>
                <w:szCs w:val="24"/>
              </w:rPr>
              <w:t xml:space="preserve">оходам», от 07.05.2013 № 79-ФЗ </w:t>
            </w:r>
            <w:r w:rsidRPr="00197A21">
              <w:rPr>
                <w:sz w:val="24"/>
                <w:szCs w:val="24"/>
              </w:rPr>
              <w:t>«О запрете отдельным категор</w:t>
            </w:r>
            <w:r w:rsidR="002A611F">
              <w:rPr>
                <w:sz w:val="24"/>
                <w:szCs w:val="24"/>
              </w:rPr>
              <w:t xml:space="preserve">иям лиц открывать </w:t>
            </w:r>
            <w:r w:rsidRPr="00197A21">
              <w:rPr>
                <w:sz w:val="24"/>
                <w:szCs w:val="24"/>
              </w:rPr>
              <w:t>и иметь счета (вклады), хранить наличные денежные средства и</w:t>
            </w:r>
            <w:r w:rsidR="002A611F">
              <w:rPr>
                <w:sz w:val="24"/>
                <w:szCs w:val="24"/>
              </w:rPr>
              <w:t xml:space="preserve"> ценности в иностранных банках, </w:t>
            </w:r>
            <w:r w:rsidRPr="00197A21">
              <w:rPr>
                <w:sz w:val="24"/>
                <w:szCs w:val="24"/>
              </w:rPr>
              <w:t xml:space="preserve">расположенных за пределами территории </w:t>
            </w:r>
            <w:r w:rsidR="002A611F">
              <w:rPr>
                <w:sz w:val="24"/>
                <w:szCs w:val="24"/>
              </w:rPr>
              <w:t xml:space="preserve">Российской Федерации, владеть </w:t>
            </w:r>
            <w:r w:rsidRPr="00197A21">
              <w:rPr>
                <w:sz w:val="24"/>
                <w:szCs w:val="24"/>
              </w:rPr>
              <w:t>и (или) пользоваться иностранными финансовыми инструментами»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0061C4" w:rsidP="0002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жегодно после сдачи сведений  о доходах, расходах, об имуществе и обязательствах</w:t>
            </w:r>
          </w:p>
          <w:p w:rsidR="00197A21" w:rsidRPr="00197A21" w:rsidRDefault="00197A21" w:rsidP="00027916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имущественного  характера, либо поступления уведомлений об обращениях в целях склонения к совершению коррупционных правонарушений</w:t>
            </w:r>
          </w:p>
        </w:tc>
        <w:tc>
          <w:tcPr>
            <w:tcW w:w="2410" w:type="dxa"/>
            <w:shd w:val="clear" w:color="auto" w:fill="auto"/>
          </w:tcPr>
          <w:p w:rsidR="000061C4" w:rsidRPr="000061C4" w:rsidRDefault="000061C4" w:rsidP="000061C4">
            <w:pPr>
              <w:jc w:val="center"/>
              <w:rPr>
                <w:sz w:val="24"/>
                <w:szCs w:val="24"/>
              </w:rPr>
            </w:pPr>
            <w:r w:rsidRPr="000061C4">
              <w:rPr>
                <w:sz w:val="24"/>
                <w:szCs w:val="24"/>
              </w:rPr>
              <w:t xml:space="preserve">главный специалист-эксперт отдела правовой и кадровой работы </w:t>
            </w:r>
          </w:p>
          <w:p w:rsidR="00197A21" w:rsidRPr="00197A21" w:rsidRDefault="000061C4" w:rsidP="000061C4">
            <w:pPr>
              <w:jc w:val="center"/>
              <w:rPr>
                <w:sz w:val="24"/>
                <w:szCs w:val="24"/>
              </w:rPr>
            </w:pPr>
            <w:r w:rsidRPr="000061C4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061C4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ыявление случаев несоблюдения </w:t>
            </w:r>
            <w:r>
              <w:rPr>
                <w:sz w:val="24"/>
                <w:szCs w:val="24"/>
              </w:rPr>
              <w:t xml:space="preserve">государственными гражданскими служащими </w:t>
            </w:r>
            <w:r w:rsidR="00197A21" w:rsidRPr="00197A21">
              <w:rPr>
                <w:sz w:val="24"/>
                <w:szCs w:val="24"/>
              </w:rPr>
              <w:t xml:space="preserve">запретов ограничений </w:t>
            </w:r>
            <w:r w:rsidR="00197A21" w:rsidRPr="00197A21">
              <w:rPr>
                <w:sz w:val="24"/>
                <w:szCs w:val="24"/>
              </w:rPr>
              <w:br/>
              <w:t xml:space="preserve">и требований, установленных </w:t>
            </w:r>
            <w:r w:rsidR="00197A21" w:rsidRPr="00197A21">
              <w:rPr>
                <w:sz w:val="24"/>
                <w:szCs w:val="24"/>
              </w:rPr>
              <w:br/>
              <w:t xml:space="preserve">в целях противодействия коррупции, принятие своевременных </w:t>
            </w:r>
            <w:r w:rsidR="00197A21" w:rsidRPr="00197A21">
              <w:rPr>
                <w:sz w:val="24"/>
                <w:szCs w:val="24"/>
              </w:rPr>
              <w:br/>
              <w:t xml:space="preserve">и действенных мер </w:t>
            </w:r>
            <w:r w:rsidR="00197A21" w:rsidRPr="00197A21">
              <w:rPr>
                <w:sz w:val="24"/>
                <w:szCs w:val="24"/>
              </w:rPr>
              <w:br/>
              <w:t>по выявленным нарушениям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</w:t>
            </w:r>
            <w:r w:rsidRPr="00197A21">
              <w:rPr>
                <w:sz w:val="24"/>
                <w:szCs w:val="24"/>
              </w:rPr>
              <w:lastRenderedPageBreak/>
              <w:t>числе касающихся получения подарков, выполнения иной оплачиваемой работы, обязанности уведомлять представителя нанимателя об обращениях в целях склонения к совершению коррупционных правонарушений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432FBF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197A21" w:rsidRPr="00197A21">
              <w:rPr>
                <w:sz w:val="24"/>
                <w:szCs w:val="24"/>
              </w:rPr>
              <w:t xml:space="preserve">ри поступлении уведомлений об обращениях в </w:t>
            </w:r>
            <w:r w:rsidR="00197A21" w:rsidRPr="00197A21">
              <w:rPr>
                <w:sz w:val="24"/>
                <w:szCs w:val="24"/>
              </w:rPr>
              <w:lastRenderedPageBreak/>
              <w:t>целях склонения к совершению коррупционных правонарушений</w:t>
            </w:r>
          </w:p>
        </w:tc>
        <w:tc>
          <w:tcPr>
            <w:tcW w:w="2410" w:type="dxa"/>
            <w:shd w:val="clear" w:color="auto" w:fill="auto"/>
          </w:tcPr>
          <w:p w:rsidR="00432FBF" w:rsidRPr="00432FBF" w:rsidRDefault="00432FBF" w:rsidP="00432FBF">
            <w:pPr>
              <w:jc w:val="center"/>
              <w:rPr>
                <w:sz w:val="24"/>
                <w:szCs w:val="24"/>
              </w:rPr>
            </w:pPr>
            <w:r w:rsidRPr="00432FBF">
              <w:rPr>
                <w:sz w:val="24"/>
                <w:szCs w:val="24"/>
              </w:rPr>
              <w:lastRenderedPageBreak/>
              <w:t xml:space="preserve">главный специалист-эксперт отдела правовой и кадровой </w:t>
            </w:r>
            <w:r w:rsidRPr="00432FBF">
              <w:rPr>
                <w:sz w:val="24"/>
                <w:szCs w:val="24"/>
              </w:rPr>
              <w:lastRenderedPageBreak/>
              <w:t xml:space="preserve">работы </w:t>
            </w:r>
          </w:p>
          <w:p w:rsidR="00197A21" w:rsidRPr="00197A21" w:rsidRDefault="00432FBF" w:rsidP="00432FBF">
            <w:pPr>
              <w:jc w:val="center"/>
              <w:rPr>
                <w:sz w:val="24"/>
                <w:szCs w:val="24"/>
              </w:rPr>
            </w:pPr>
            <w:r w:rsidRPr="00432FBF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432FBF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ыявление случаев несоблюдения </w:t>
            </w:r>
            <w:r w:rsidR="006A2F62">
              <w:rPr>
                <w:sz w:val="24"/>
                <w:szCs w:val="24"/>
              </w:rPr>
              <w:t xml:space="preserve">государственными </w:t>
            </w:r>
            <w:r w:rsidR="006A2F62">
              <w:rPr>
                <w:sz w:val="24"/>
                <w:szCs w:val="24"/>
              </w:rPr>
              <w:lastRenderedPageBreak/>
              <w:t xml:space="preserve">гражданскими служащими </w:t>
            </w:r>
            <w:r w:rsidR="00197A21" w:rsidRPr="00197A21">
              <w:rPr>
                <w:sz w:val="24"/>
                <w:szCs w:val="24"/>
              </w:rPr>
              <w:t xml:space="preserve">запретов ограничений </w:t>
            </w:r>
            <w:r w:rsidR="00197A21" w:rsidRPr="00197A21">
              <w:rPr>
                <w:sz w:val="24"/>
                <w:szCs w:val="24"/>
              </w:rPr>
              <w:br/>
              <w:t>и требований, установленных</w:t>
            </w:r>
            <w:r w:rsidR="00197A21" w:rsidRPr="00197A21">
              <w:rPr>
                <w:sz w:val="24"/>
                <w:szCs w:val="24"/>
              </w:rPr>
              <w:br/>
              <w:t xml:space="preserve"> в целях противодействия коррупции, принятие своевременных </w:t>
            </w:r>
            <w:r w:rsidR="00197A21" w:rsidRPr="00197A21">
              <w:rPr>
                <w:sz w:val="24"/>
                <w:szCs w:val="24"/>
              </w:rPr>
              <w:br/>
              <w:t>и действенных мер по выявленным нарушениям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D16096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Осуществление в соответствии с нормативными правовыми актами Российской Федерации </w:t>
            </w:r>
            <w:r w:rsidRPr="00197A21">
              <w:rPr>
                <w:sz w:val="24"/>
                <w:szCs w:val="24"/>
              </w:rPr>
              <w:br/>
              <w:t xml:space="preserve">и Кировской области проверки по каждому случаю несоблюдения </w:t>
            </w:r>
            <w:r w:rsidR="00D16096">
              <w:rPr>
                <w:sz w:val="24"/>
                <w:szCs w:val="24"/>
              </w:rPr>
              <w:t xml:space="preserve">государственными гражданскими служащими ограничений, </w:t>
            </w:r>
            <w:r w:rsidRPr="00197A21">
              <w:rPr>
                <w:sz w:val="24"/>
                <w:szCs w:val="24"/>
              </w:rPr>
              <w:t>запретов и неисполнения ими обязанностей, установленных в целях противодействия коррупции, в том числе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E1560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случае поступления соответствующей информации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DE1560" w:rsidP="00F1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97A21" w:rsidRPr="00197A21">
              <w:rPr>
                <w:sz w:val="24"/>
                <w:szCs w:val="24"/>
              </w:rPr>
              <w:t>омиссия</w:t>
            </w:r>
            <w:r w:rsidR="00D16096">
              <w:rPr>
                <w:sz w:val="24"/>
                <w:szCs w:val="24"/>
              </w:rPr>
              <w:t xml:space="preserve"> министерства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D204B8">
              <w:rPr>
                <w:sz w:val="24"/>
                <w:szCs w:val="24"/>
              </w:rPr>
              <w:t xml:space="preserve"> (далее – комиссия)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DE156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2.5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Обеспечение выполнения требований законодательства о предотвращении и урегулировании конфликта интересов сотрудниками министерства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E1560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8C5530">
              <w:rPr>
                <w:sz w:val="24"/>
                <w:szCs w:val="24"/>
              </w:rPr>
              <w:t>2022 -2024 годов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5530" w:rsidRPr="008C5530">
              <w:rPr>
                <w:sz w:val="24"/>
                <w:szCs w:val="24"/>
              </w:rPr>
              <w:t>омиссия министерства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D204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DE156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2.6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работы по выявлению случаев несоблюдения государственными гражданскими служащими министерства </w:t>
            </w:r>
            <w:r w:rsidRPr="00197A21">
              <w:rPr>
                <w:sz w:val="24"/>
                <w:szCs w:val="24"/>
              </w:rPr>
              <w:lastRenderedPageBreak/>
              <w:t>требований о предотвращении или об урегулировании конфликта интересов. Предание гласности каждого случая несоблюдения указанных требований и применение к лицам, нарушившим эти требования,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E1560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D204B8">
              <w:rPr>
                <w:sz w:val="24"/>
                <w:szCs w:val="24"/>
              </w:rPr>
              <w:t>2022 - 2024 годов</w:t>
            </w:r>
          </w:p>
        </w:tc>
        <w:tc>
          <w:tcPr>
            <w:tcW w:w="2410" w:type="dxa"/>
            <w:shd w:val="clear" w:color="auto" w:fill="auto"/>
          </w:tcPr>
          <w:p w:rsidR="00D204B8" w:rsidRPr="00D204B8" w:rsidRDefault="00D204B8" w:rsidP="00D204B8">
            <w:pPr>
              <w:jc w:val="center"/>
              <w:rPr>
                <w:sz w:val="24"/>
                <w:szCs w:val="24"/>
              </w:rPr>
            </w:pPr>
            <w:r w:rsidRPr="00D204B8">
              <w:rPr>
                <w:sz w:val="24"/>
                <w:szCs w:val="24"/>
              </w:rPr>
              <w:t xml:space="preserve">главный специалист-эксперт отдела правовой и кадровой </w:t>
            </w:r>
            <w:r w:rsidRPr="00D204B8">
              <w:rPr>
                <w:sz w:val="24"/>
                <w:szCs w:val="24"/>
              </w:rPr>
              <w:lastRenderedPageBreak/>
              <w:t xml:space="preserve">работы </w:t>
            </w:r>
          </w:p>
          <w:p w:rsidR="00197A21" w:rsidRPr="00197A21" w:rsidRDefault="00D204B8" w:rsidP="00D204B8">
            <w:pPr>
              <w:jc w:val="center"/>
              <w:rPr>
                <w:sz w:val="24"/>
                <w:szCs w:val="24"/>
              </w:rPr>
            </w:pPr>
            <w:r w:rsidRPr="00D204B8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DE156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ыявление случаев несоблюдения требований </w:t>
            </w:r>
            <w:r w:rsidR="00197A21" w:rsidRPr="00197A21">
              <w:rPr>
                <w:sz w:val="24"/>
                <w:szCs w:val="24"/>
              </w:rPr>
              <w:br/>
              <w:t xml:space="preserve">о предотвращении или </w:t>
            </w:r>
            <w:r w:rsidR="00197A21" w:rsidRPr="00197A21">
              <w:rPr>
                <w:sz w:val="24"/>
                <w:szCs w:val="24"/>
              </w:rPr>
              <w:lastRenderedPageBreak/>
              <w:t xml:space="preserve">урегулировании конфликта интересов, принятие своевременных </w:t>
            </w:r>
            <w:r w:rsidR="00197A21" w:rsidRPr="00197A21">
              <w:rPr>
                <w:sz w:val="24"/>
                <w:szCs w:val="24"/>
              </w:rPr>
              <w:br/>
              <w:t>и действенных мер по выявленным нарушениям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E1560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D204B8">
              <w:rPr>
                <w:sz w:val="24"/>
                <w:szCs w:val="24"/>
              </w:rPr>
              <w:t>2022 - 2024 годов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6A722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97A21" w:rsidRPr="00197A21">
              <w:rPr>
                <w:sz w:val="24"/>
                <w:szCs w:val="24"/>
              </w:rPr>
              <w:t xml:space="preserve">ачальник отдела </w:t>
            </w:r>
            <w:r>
              <w:rPr>
                <w:sz w:val="24"/>
                <w:szCs w:val="24"/>
              </w:rPr>
              <w:t>правовой и кадровой работы</w:t>
            </w:r>
          </w:p>
          <w:p w:rsidR="00197A21" w:rsidRPr="00197A21" w:rsidRDefault="00197A21" w:rsidP="006A7226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Шихова Е.А.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DE156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овышение эффективности работы по противодействию коррупции 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2.8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Обеспечение организации работы комиссии </w:t>
            </w:r>
            <w:r w:rsidRPr="00197A21">
              <w:rPr>
                <w:sz w:val="24"/>
                <w:szCs w:val="24"/>
              </w:rPr>
              <w:br/>
              <w:t>по соблюдению требований к служебному поведению государственных гражданских служащих и урегулированию конфликта интересов, обеспечение участия в работе комиссии представителей общественного совета, Общественной палаты Кировской области, представителей образовательных организаций высшего образования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E1560" w:rsidP="00F9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6A722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204B8">
              <w:rPr>
                <w:sz w:val="24"/>
                <w:szCs w:val="24"/>
              </w:rPr>
              <w:t>аместитель министра (председатель комиссии)</w:t>
            </w:r>
          </w:p>
        </w:tc>
        <w:tc>
          <w:tcPr>
            <w:tcW w:w="2693" w:type="dxa"/>
          </w:tcPr>
          <w:p w:rsidR="00197A21" w:rsidRPr="00197A21" w:rsidRDefault="00EF5F75" w:rsidP="00EF5F75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заседаний комиссий по соблюдению требований к служебному поведению государственных гражданских служащих и урегулированию конфликта интересов с участием представителей институтов гражданского общества - не менее 100 процентов от общего количества проведенных заседаний</w:t>
            </w:r>
          </w:p>
        </w:tc>
        <w:tc>
          <w:tcPr>
            <w:tcW w:w="2979" w:type="dxa"/>
          </w:tcPr>
          <w:p w:rsidR="00197A21" w:rsidRPr="00197A21" w:rsidRDefault="00DE1560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2.9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мониторинга коррупционных проявлений посредством анализа жалоб </w:t>
            </w:r>
            <w:r w:rsidRPr="00197A21">
              <w:rPr>
                <w:sz w:val="24"/>
                <w:szCs w:val="24"/>
              </w:rPr>
              <w:br/>
            </w:r>
            <w:r w:rsidRPr="00197A21">
              <w:rPr>
                <w:sz w:val="24"/>
                <w:szCs w:val="24"/>
              </w:rPr>
              <w:lastRenderedPageBreak/>
              <w:t xml:space="preserve">и обращений граждан и организаций, а также публикаций в средствах массовой информации, своевременное их рассмотрение и принятие мер </w:t>
            </w:r>
            <w:r w:rsidRPr="00197A21">
              <w:rPr>
                <w:sz w:val="24"/>
                <w:szCs w:val="24"/>
              </w:rPr>
              <w:br/>
              <w:t>по указанным фактам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6A7226">
              <w:rPr>
                <w:sz w:val="24"/>
                <w:szCs w:val="24"/>
              </w:rPr>
              <w:t>2022</w:t>
            </w:r>
            <w:r w:rsidR="00197A21" w:rsidRPr="00197A21">
              <w:rPr>
                <w:sz w:val="24"/>
                <w:szCs w:val="24"/>
              </w:rPr>
              <w:t xml:space="preserve"> </w:t>
            </w:r>
            <w:r w:rsidR="006A7226">
              <w:rPr>
                <w:sz w:val="24"/>
                <w:szCs w:val="24"/>
              </w:rPr>
              <w:t>–</w:t>
            </w:r>
            <w:r w:rsidR="008B6454">
              <w:rPr>
                <w:sz w:val="24"/>
                <w:szCs w:val="24"/>
              </w:rPr>
              <w:t xml:space="preserve"> 2024</w:t>
            </w:r>
            <w:r w:rsidR="006A7226">
              <w:rPr>
                <w:sz w:val="24"/>
                <w:szCs w:val="24"/>
              </w:rPr>
              <w:t xml:space="preserve"> </w:t>
            </w:r>
            <w:r w:rsidR="008B6454">
              <w:rPr>
                <w:sz w:val="24"/>
                <w:szCs w:val="24"/>
              </w:rPr>
              <w:t>годов</w:t>
            </w:r>
            <w:r w:rsidR="00197A21" w:rsidRPr="00197A21">
              <w:rPr>
                <w:sz w:val="24"/>
                <w:szCs w:val="24"/>
              </w:rPr>
              <w:t xml:space="preserve">, </w:t>
            </w:r>
            <w:r w:rsidR="00197A21" w:rsidRPr="00197A21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410" w:type="dxa"/>
            <w:shd w:val="clear" w:color="auto" w:fill="auto"/>
          </w:tcPr>
          <w:p w:rsidR="00197A21" w:rsidRPr="00197A21" w:rsidRDefault="006A722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197A21" w:rsidRPr="00197A21">
              <w:rPr>
                <w:sz w:val="24"/>
                <w:szCs w:val="24"/>
              </w:rPr>
              <w:t>ачальники отделов и управлений</w:t>
            </w:r>
          </w:p>
        </w:tc>
        <w:tc>
          <w:tcPr>
            <w:tcW w:w="2693" w:type="dxa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</w:t>
            </w:r>
            <w:r w:rsidR="00197A21" w:rsidRPr="00197A21">
              <w:rPr>
                <w:sz w:val="24"/>
                <w:szCs w:val="24"/>
              </w:rPr>
              <w:lastRenderedPageBreak/>
              <w:t xml:space="preserve">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6A7226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Мониторинг участия государственных гражданских служащих в управлении коммерческими и некоммерческими организациями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92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жегодно</w:t>
            </w:r>
          </w:p>
        </w:tc>
        <w:tc>
          <w:tcPr>
            <w:tcW w:w="2410" w:type="dxa"/>
            <w:shd w:val="clear" w:color="auto" w:fill="auto"/>
          </w:tcPr>
          <w:p w:rsidR="002B4921" w:rsidRPr="002B4921" w:rsidRDefault="002B4921" w:rsidP="002B4921">
            <w:pPr>
              <w:jc w:val="center"/>
              <w:rPr>
                <w:sz w:val="24"/>
                <w:szCs w:val="24"/>
              </w:rPr>
            </w:pPr>
            <w:r w:rsidRPr="002B4921">
              <w:rPr>
                <w:sz w:val="24"/>
                <w:szCs w:val="24"/>
              </w:rPr>
              <w:t xml:space="preserve">главный специалист-эксперт отдела правовой и кадровой работы </w:t>
            </w:r>
          </w:p>
          <w:p w:rsidR="00197A21" w:rsidRPr="00197A21" w:rsidRDefault="002B4921" w:rsidP="002B4921">
            <w:pPr>
              <w:jc w:val="center"/>
              <w:rPr>
                <w:sz w:val="24"/>
                <w:szCs w:val="24"/>
              </w:rPr>
            </w:pPr>
            <w:r w:rsidRPr="002B4921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</w:tcPr>
          <w:p w:rsidR="00197A21" w:rsidRPr="00197A21" w:rsidRDefault="00197A21" w:rsidP="00A1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197A21" w:rsidP="002B492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выявление конфликтов интересов, связанных с участием государственных гражданских служащих в управлении коммерческими и некоммерческими организациями, выявление случаев</w:t>
            </w:r>
            <w:r w:rsidR="002B4921">
              <w:rPr>
                <w:sz w:val="24"/>
                <w:szCs w:val="24"/>
              </w:rPr>
              <w:t xml:space="preserve"> несоблюдения запретов и ограни</w:t>
            </w:r>
            <w:r w:rsidRPr="00197A21">
              <w:rPr>
                <w:sz w:val="24"/>
                <w:szCs w:val="24"/>
              </w:rPr>
              <w:t xml:space="preserve">чений </w:t>
            </w:r>
            <w:r w:rsidR="002B4921">
              <w:rPr>
                <w:sz w:val="24"/>
                <w:szCs w:val="24"/>
              </w:rPr>
              <w:t xml:space="preserve">государственными </w:t>
            </w:r>
            <w:r w:rsidRPr="00197A21">
              <w:rPr>
                <w:sz w:val="24"/>
                <w:szCs w:val="24"/>
              </w:rPr>
              <w:t xml:space="preserve">гражданскими служащими </w:t>
            </w:r>
          </w:p>
        </w:tc>
      </w:tr>
      <w:tr w:rsidR="002B4921" w:rsidRPr="00197A21" w:rsidTr="004304E1">
        <w:tc>
          <w:tcPr>
            <w:tcW w:w="15703" w:type="dxa"/>
            <w:gridSpan w:val="6"/>
          </w:tcPr>
          <w:p w:rsidR="002B4921" w:rsidRPr="00197A21" w:rsidRDefault="002B4921" w:rsidP="004304E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государственными граж</w:t>
            </w:r>
            <w:r w:rsidR="008B6454">
              <w:rPr>
                <w:sz w:val="24"/>
                <w:szCs w:val="24"/>
              </w:rPr>
              <w:t xml:space="preserve">данскими служащими </w:t>
            </w:r>
            <w:r w:rsidRPr="00197A21">
              <w:rPr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3.1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Актуализация памятки об ограничениях, запретах, требованиях к служебному поведению </w:t>
            </w:r>
            <w:r w:rsidRPr="00197A21">
              <w:rPr>
                <w:sz w:val="24"/>
                <w:szCs w:val="24"/>
              </w:rPr>
              <w:br/>
              <w:t>и предупреждении коррупционных правонарушений, связанных с прохождением государственной гражданской службы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92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410" w:type="dxa"/>
          </w:tcPr>
          <w:p w:rsidR="00C6344C" w:rsidRPr="00C6344C" w:rsidRDefault="00C6344C" w:rsidP="00C6344C">
            <w:pPr>
              <w:jc w:val="center"/>
              <w:rPr>
                <w:sz w:val="24"/>
                <w:szCs w:val="24"/>
              </w:rPr>
            </w:pPr>
            <w:r w:rsidRPr="00C6344C">
              <w:rPr>
                <w:sz w:val="24"/>
                <w:szCs w:val="24"/>
              </w:rPr>
              <w:t>ведущий консультант управления организации дорожного движения и контрольно-надзорной деятельности</w:t>
            </w:r>
          </w:p>
          <w:p w:rsidR="00C6344C" w:rsidRPr="00C6344C" w:rsidRDefault="00C6344C" w:rsidP="00C6344C">
            <w:pPr>
              <w:jc w:val="center"/>
              <w:rPr>
                <w:sz w:val="24"/>
                <w:szCs w:val="24"/>
              </w:rPr>
            </w:pPr>
            <w:r w:rsidRPr="00C6344C">
              <w:rPr>
                <w:sz w:val="24"/>
                <w:szCs w:val="24"/>
              </w:rPr>
              <w:t>Замятин А.А.,</w:t>
            </w:r>
          </w:p>
          <w:p w:rsidR="00C6344C" w:rsidRPr="00C6344C" w:rsidRDefault="00C6344C" w:rsidP="00C6344C">
            <w:pPr>
              <w:jc w:val="center"/>
              <w:rPr>
                <w:sz w:val="24"/>
                <w:szCs w:val="24"/>
              </w:rPr>
            </w:pPr>
            <w:r w:rsidRPr="00C6344C">
              <w:rPr>
                <w:sz w:val="24"/>
                <w:szCs w:val="24"/>
              </w:rPr>
              <w:t xml:space="preserve">главный специалист-эксперт отдела правовой и кадровой работы </w:t>
            </w:r>
          </w:p>
          <w:p w:rsidR="00197A21" w:rsidRPr="00197A21" w:rsidRDefault="00C6344C" w:rsidP="00C6344C">
            <w:pPr>
              <w:jc w:val="center"/>
              <w:rPr>
                <w:sz w:val="24"/>
                <w:szCs w:val="24"/>
              </w:rPr>
            </w:pPr>
            <w:r w:rsidRPr="00C6344C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831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7F2B59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3.2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мероприятий, направленных </w:t>
            </w:r>
            <w:r w:rsidRPr="00197A21">
              <w:rPr>
                <w:sz w:val="24"/>
                <w:szCs w:val="24"/>
              </w:rPr>
              <w:br/>
            </w:r>
            <w:r w:rsidRPr="00197A21">
              <w:rPr>
                <w:sz w:val="24"/>
                <w:szCs w:val="24"/>
              </w:rPr>
              <w:lastRenderedPageBreak/>
              <w:t>на информирование государственных гражданских служащих о необходимости соблюдения запретов, ограничений и требований, установленных в целях противодействия коррупции, с привлечением представителей прокуратуры, высших учебных заведений, представителей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7F2B59">
              <w:rPr>
                <w:sz w:val="24"/>
                <w:szCs w:val="24"/>
              </w:rPr>
              <w:t xml:space="preserve"> течение 2022 -</w:t>
            </w:r>
            <w:r w:rsidR="007F2B59">
              <w:rPr>
                <w:sz w:val="24"/>
                <w:szCs w:val="24"/>
              </w:rPr>
              <w:lastRenderedPageBreak/>
              <w:t>2024 годов</w:t>
            </w:r>
            <w:r w:rsidR="00197A21" w:rsidRPr="00197A21">
              <w:rPr>
                <w:sz w:val="24"/>
                <w:szCs w:val="24"/>
              </w:rPr>
              <w:t>, ежеквартально</w:t>
            </w:r>
          </w:p>
        </w:tc>
        <w:tc>
          <w:tcPr>
            <w:tcW w:w="2410" w:type="dxa"/>
          </w:tcPr>
          <w:p w:rsidR="00C6344C" w:rsidRPr="00C6344C" w:rsidRDefault="00C6344C" w:rsidP="00C6344C">
            <w:pPr>
              <w:jc w:val="center"/>
              <w:rPr>
                <w:sz w:val="24"/>
                <w:szCs w:val="24"/>
              </w:rPr>
            </w:pPr>
            <w:r w:rsidRPr="00C6344C">
              <w:rPr>
                <w:sz w:val="24"/>
                <w:szCs w:val="24"/>
              </w:rPr>
              <w:lastRenderedPageBreak/>
              <w:t xml:space="preserve">ведущий </w:t>
            </w:r>
            <w:r w:rsidRPr="00C6344C">
              <w:rPr>
                <w:sz w:val="24"/>
                <w:szCs w:val="24"/>
              </w:rPr>
              <w:lastRenderedPageBreak/>
              <w:t>консультант управления организации дорожного движения и контрольно-надзорной деятельности</w:t>
            </w:r>
          </w:p>
          <w:p w:rsidR="00197A21" w:rsidRPr="00197A21" w:rsidRDefault="00C6344C" w:rsidP="00C6344C">
            <w:pPr>
              <w:jc w:val="center"/>
              <w:rPr>
                <w:sz w:val="24"/>
                <w:szCs w:val="24"/>
              </w:rPr>
            </w:pPr>
            <w:r w:rsidRPr="00C6344C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C6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B51C77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</w:t>
            </w:r>
            <w:r w:rsidR="00197A21" w:rsidRPr="00197A21">
              <w:rPr>
                <w:sz w:val="24"/>
                <w:szCs w:val="24"/>
              </w:rPr>
              <w:lastRenderedPageBreak/>
              <w:t xml:space="preserve">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C6344C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Ознакомление </w:t>
            </w:r>
            <w:r w:rsidR="00C6344C">
              <w:rPr>
                <w:sz w:val="24"/>
                <w:szCs w:val="24"/>
              </w:rPr>
              <w:t>лиц, поступающих на государственную гражданскую службу</w:t>
            </w:r>
            <w:r w:rsidRPr="00197A21">
              <w:rPr>
                <w:sz w:val="24"/>
                <w:szCs w:val="24"/>
              </w:rPr>
              <w:t xml:space="preserve"> с памяткой, содержащей положения законодательства Российской Федерации о противодействии коррупции, в том числе о необходимости соблюдения государственными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BA061A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ри приеме на работу</w:t>
            </w:r>
          </w:p>
        </w:tc>
        <w:tc>
          <w:tcPr>
            <w:tcW w:w="2410" w:type="dxa"/>
          </w:tcPr>
          <w:p w:rsidR="00BA061A" w:rsidRPr="00BA061A" w:rsidRDefault="00BA061A" w:rsidP="00BA061A">
            <w:pPr>
              <w:jc w:val="center"/>
              <w:rPr>
                <w:sz w:val="24"/>
                <w:szCs w:val="24"/>
              </w:rPr>
            </w:pPr>
            <w:r w:rsidRPr="00BA061A">
              <w:rPr>
                <w:sz w:val="24"/>
                <w:szCs w:val="24"/>
              </w:rPr>
              <w:t xml:space="preserve">главный специалист-эксперт отдела правовой и кадровой работы </w:t>
            </w:r>
          </w:p>
          <w:p w:rsidR="00197A21" w:rsidRPr="00197A21" w:rsidRDefault="00BA061A" w:rsidP="00BA061A">
            <w:pPr>
              <w:jc w:val="center"/>
              <w:rPr>
                <w:sz w:val="24"/>
                <w:szCs w:val="24"/>
              </w:rPr>
            </w:pPr>
            <w:r w:rsidRPr="00BA061A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CE7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B51C77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3.4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Участие в мероприятиях, посвященных Международному дню борьбы с коррупцией, </w:t>
            </w:r>
            <w:r w:rsidRPr="00197A21">
              <w:rPr>
                <w:sz w:val="24"/>
                <w:szCs w:val="24"/>
              </w:rPr>
              <w:br/>
              <w:t xml:space="preserve">с привлечением общественных объединений, уставной задачей которых является участие </w:t>
            </w:r>
            <w:r w:rsidRPr="00197A21">
              <w:rPr>
                <w:sz w:val="24"/>
                <w:szCs w:val="24"/>
              </w:rPr>
              <w:br/>
              <w:t>в противодействии коррупции, представителей правоохранительных органов, высших учебных заведений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92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день проведения мероприятий</w:t>
            </w:r>
          </w:p>
        </w:tc>
        <w:tc>
          <w:tcPr>
            <w:tcW w:w="2410" w:type="dxa"/>
          </w:tcPr>
          <w:p w:rsidR="001606DD" w:rsidRPr="001606DD" w:rsidRDefault="001606DD" w:rsidP="001606DD">
            <w:pPr>
              <w:jc w:val="center"/>
              <w:rPr>
                <w:sz w:val="24"/>
                <w:szCs w:val="24"/>
              </w:rPr>
            </w:pPr>
            <w:r w:rsidRPr="001606DD">
              <w:rPr>
                <w:sz w:val="24"/>
                <w:szCs w:val="24"/>
              </w:rPr>
              <w:t>ведущий консультант управления организации дорожного движения и контрольно-надзорной деятельности</w:t>
            </w:r>
          </w:p>
          <w:p w:rsidR="001606DD" w:rsidRPr="001606DD" w:rsidRDefault="001606DD" w:rsidP="001606DD">
            <w:pPr>
              <w:jc w:val="center"/>
              <w:rPr>
                <w:sz w:val="24"/>
                <w:szCs w:val="24"/>
              </w:rPr>
            </w:pPr>
            <w:r w:rsidRPr="001606DD">
              <w:rPr>
                <w:sz w:val="24"/>
                <w:szCs w:val="24"/>
              </w:rPr>
              <w:t>Замятин А.А.,</w:t>
            </w:r>
          </w:p>
          <w:p w:rsidR="001606DD" w:rsidRPr="001606DD" w:rsidRDefault="001606DD" w:rsidP="001606DD">
            <w:pPr>
              <w:jc w:val="center"/>
              <w:rPr>
                <w:sz w:val="24"/>
                <w:szCs w:val="24"/>
              </w:rPr>
            </w:pPr>
            <w:r w:rsidRPr="001606DD">
              <w:rPr>
                <w:sz w:val="24"/>
                <w:szCs w:val="24"/>
              </w:rPr>
              <w:t xml:space="preserve">главный специалист-эксперт отдела правовой и кадровой работы </w:t>
            </w:r>
          </w:p>
          <w:p w:rsidR="00197A21" w:rsidRPr="00197A21" w:rsidRDefault="001606DD" w:rsidP="001606DD">
            <w:pPr>
              <w:jc w:val="center"/>
              <w:rPr>
                <w:sz w:val="24"/>
                <w:szCs w:val="24"/>
              </w:rPr>
            </w:pPr>
            <w:r w:rsidRPr="001606DD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CE7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B51C77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1606DD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Ознакомление государственных гражданских служащих с принимаемыми правовыми актами </w:t>
            </w:r>
            <w:r w:rsidR="001606DD">
              <w:rPr>
                <w:sz w:val="24"/>
                <w:szCs w:val="24"/>
              </w:rPr>
              <w:t xml:space="preserve">Правительства Кировской области и министерства </w:t>
            </w:r>
            <w:r w:rsidRPr="00197A21">
              <w:rPr>
                <w:sz w:val="24"/>
                <w:szCs w:val="24"/>
              </w:rPr>
              <w:t xml:space="preserve">в сфере противодействия коррупции 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06DD">
              <w:rPr>
                <w:sz w:val="24"/>
                <w:szCs w:val="24"/>
              </w:rPr>
              <w:t>ри издании правовых</w:t>
            </w:r>
            <w:r w:rsidR="00197A21" w:rsidRPr="00197A21">
              <w:rPr>
                <w:sz w:val="24"/>
                <w:szCs w:val="24"/>
              </w:rPr>
              <w:t xml:space="preserve"> актов</w:t>
            </w:r>
          </w:p>
        </w:tc>
        <w:tc>
          <w:tcPr>
            <w:tcW w:w="2410" w:type="dxa"/>
          </w:tcPr>
          <w:p w:rsidR="001606DD" w:rsidRPr="001606DD" w:rsidRDefault="001606DD" w:rsidP="001606DD">
            <w:pPr>
              <w:jc w:val="center"/>
              <w:rPr>
                <w:sz w:val="24"/>
                <w:szCs w:val="24"/>
              </w:rPr>
            </w:pPr>
            <w:r w:rsidRPr="001606DD">
              <w:rPr>
                <w:sz w:val="24"/>
                <w:szCs w:val="24"/>
              </w:rPr>
              <w:t>ведущий консультант управления организации дорожного движения и контрольно-надзорной деятельности</w:t>
            </w:r>
          </w:p>
          <w:p w:rsidR="001606DD" w:rsidRPr="001606DD" w:rsidRDefault="001606DD" w:rsidP="001606DD">
            <w:pPr>
              <w:jc w:val="center"/>
              <w:rPr>
                <w:sz w:val="24"/>
                <w:szCs w:val="24"/>
              </w:rPr>
            </w:pPr>
            <w:r w:rsidRPr="001606DD">
              <w:rPr>
                <w:sz w:val="24"/>
                <w:szCs w:val="24"/>
              </w:rPr>
              <w:t>Замятин А.А.,</w:t>
            </w:r>
          </w:p>
          <w:p w:rsidR="001606DD" w:rsidRPr="001606DD" w:rsidRDefault="001606DD" w:rsidP="001606DD">
            <w:pPr>
              <w:jc w:val="center"/>
              <w:rPr>
                <w:sz w:val="24"/>
                <w:szCs w:val="24"/>
              </w:rPr>
            </w:pPr>
            <w:r w:rsidRPr="001606DD">
              <w:rPr>
                <w:sz w:val="24"/>
                <w:szCs w:val="24"/>
              </w:rPr>
              <w:t xml:space="preserve">главный специалист-эксперт отдела правовой и кадровой работы </w:t>
            </w:r>
          </w:p>
          <w:p w:rsidR="00197A21" w:rsidRPr="00197A21" w:rsidRDefault="001606DD" w:rsidP="001606DD">
            <w:pPr>
              <w:jc w:val="center"/>
              <w:rPr>
                <w:sz w:val="24"/>
                <w:szCs w:val="24"/>
              </w:rPr>
            </w:pPr>
            <w:r w:rsidRPr="001606DD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1606DD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3.6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Консультирование государственных гражданских служащих по вопросам порядка представления сведений о д</w:t>
            </w:r>
            <w:r w:rsidR="00220508">
              <w:rPr>
                <w:sz w:val="24"/>
                <w:szCs w:val="24"/>
              </w:rPr>
              <w:t xml:space="preserve">оходах, расходах, об имуществе </w:t>
            </w:r>
            <w:r w:rsidRPr="00197A21">
              <w:rPr>
                <w:sz w:val="24"/>
                <w:szCs w:val="24"/>
              </w:rPr>
              <w:t>и обязательствах имущественного характера, соблюдения огра</w:t>
            </w:r>
            <w:r w:rsidR="00220508">
              <w:rPr>
                <w:sz w:val="24"/>
                <w:szCs w:val="24"/>
              </w:rPr>
              <w:t xml:space="preserve">ничений и запретов, требований </w:t>
            </w:r>
            <w:r w:rsidRPr="00197A21">
              <w:rPr>
                <w:sz w:val="24"/>
                <w:szCs w:val="24"/>
              </w:rPr>
              <w:t>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410" w:type="dxa"/>
          </w:tcPr>
          <w:p w:rsidR="000D2C27" w:rsidRPr="000D2C27" w:rsidRDefault="00CC665B" w:rsidP="000D2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D2C27" w:rsidRPr="000D2C27">
              <w:rPr>
                <w:sz w:val="24"/>
                <w:szCs w:val="24"/>
              </w:rPr>
              <w:t>ачальник отдела правовой и кадровой работы</w:t>
            </w:r>
          </w:p>
          <w:p w:rsidR="00197A21" w:rsidRPr="00197A21" w:rsidRDefault="000D2C27" w:rsidP="000D2C27">
            <w:pPr>
              <w:jc w:val="center"/>
              <w:rPr>
                <w:sz w:val="24"/>
                <w:szCs w:val="24"/>
              </w:rPr>
            </w:pPr>
            <w:r w:rsidRPr="000D2C27">
              <w:rPr>
                <w:sz w:val="24"/>
                <w:szCs w:val="24"/>
              </w:rPr>
              <w:t>Шихова Е.А., главный специалист-эксперт правовой и кадровой работы Ендовицкая И.И.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CE7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D2C27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rPr>
          <w:trHeight w:val="1404"/>
        </w:trPr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3.7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0D2C27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Актуализация на официальном информационном сайте министерства в информационно-телекоммуникационной сети Интернет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410" w:type="dxa"/>
          </w:tcPr>
          <w:p w:rsidR="000D2C27" w:rsidRPr="000D2C27" w:rsidRDefault="000D2C27" w:rsidP="000D2C27">
            <w:pPr>
              <w:jc w:val="center"/>
              <w:rPr>
                <w:sz w:val="24"/>
                <w:szCs w:val="24"/>
              </w:rPr>
            </w:pPr>
            <w:r w:rsidRPr="000D2C27">
              <w:rPr>
                <w:sz w:val="24"/>
                <w:szCs w:val="24"/>
              </w:rPr>
              <w:t>ведущий специалист-эксперт управления транспортного комплекса</w:t>
            </w:r>
          </w:p>
          <w:p w:rsidR="000D2C27" w:rsidRPr="000D2C27" w:rsidRDefault="000D2C27" w:rsidP="000D2C27">
            <w:pPr>
              <w:jc w:val="center"/>
              <w:rPr>
                <w:sz w:val="24"/>
                <w:szCs w:val="24"/>
              </w:rPr>
            </w:pPr>
            <w:r w:rsidRPr="000D2C27">
              <w:rPr>
                <w:sz w:val="24"/>
                <w:szCs w:val="24"/>
              </w:rPr>
              <w:t>Пересторонин Л.В.</w:t>
            </w:r>
            <w:r w:rsidR="00052B41">
              <w:rPr>
                <w:sz w:val="24"/>
                <w:szCs w:val="24"/>
              </w:rPr>
              <w:t>,</w:t>
            </w:r>
            <w:r w:rsidRPr="000D2C27">
              <w:rPr>
                <w:sz w:val="24"/>
                <w:szCs w:val="24"/>
              </w:rPr>
              <w:t xml:space="preserve"> ведущий консультант</w:t>
            </w:r>
          </w:p>
          <w:p w:rsidR="000D2C27" w:rsidRPr="000D2C27" w:rsidRDefault="000D2C27" w:rsidP="000D2C27">
            <w:pPr>
              <w:jc w:val="center"/>
              <w:rPr>
                <w:sz w:val="24"/>
                <w:szCs w:val="24"/>
              </w:rPr>
            </w:pPr>
            <w:r w:rsidRPr="000D2C27">
              <w:rPr>
                <w:sz w:val="24"/>
                <w:szCs w:val="24"/>
              </w:rPr>
              <w:t xml:space="preserve">управления организации дорожного движения </w:t>
            </w:r>
            <w:r w:rsidRPr="000D2C27">
              <w:rPr>
                <w:sz w:val="24"/>
                <w:szCs w:val="24"/>
              </w:rPr>
              <w:lastRenderedPageBreak/>
              <w:t>и контрольно-надзорной деятельности</w:t>
            </w:r>
          </w:p>
          <w:p w:rsidR="00197A21" w:rsidRPr="00197A21" w:rsidRDefault="000D2C27" w:rsidP="000D2C27">
            <w:pPr>
              <w:jc w:val="center"/>
              <w:rPr>
                <w:sz w:val="24"/>
                <w:szCs w:val="24"/>
              </w:rPr>
            </w:pPr>
            <w:r w:rsidRPr="000D2C27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0D2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D2C27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rPr>
          <w:trHeight w:val="1404"/>
        </w:trPr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0D2C27" w:rsidRPr="000D2C27" w:rsidRDefault="000D2C27" w:rsidP="000D2C27">
            <w:pPr>
              <w:jc w:val="center"/>
              <w:rPr>
                <w:sz w:val="24"/>
                <w:szCs w:val="24"/>
              </w:rPr>
            </w:pPr>
            <w:r w:rsidRPr="000D2C27">
              <w:rPr>
                <w:sz w:val="24"/>
                <w:szCs w:val="24"/>
              </w:rPr>
              <w:t>ведущий консультант управления организации дорожного движения и контрольно-надзорной деятельности</w:t>
            </w:r>
          </w:p>
          <w:p w:rsidR="000D2C27" w:rsidRPr="000D2C27" w:rsidRDefault="000D2C27" w:rsidP="000D2C27">
            <w:pPr>
              <w:jc w:val="center"/>
              <w:rPr>
                <w:sz w:val="24"/>
                <w:szCs w:val="24"/>
              </w:rPr>
            </w:pPr>
            <w:r w:rsidRPr="000D2C27">
              <w:rPr>
                <w:sz w:val="24"/>
                <w:szCs w:val="24"/>
              </w:rPr>
              <w:t>Замятин А.А.,</w:t>
            </w:r>
          </w:p>
          <w:p w:rsidR="000D2C27" w:rsidRPr="000D2C27" w:rsidRDefault="000D2C27" w:rsidP="000D2C27">
            <w:pPr>
              <w:jc w:val="center"/>
              <w:rPr>
                <w:sz w:val="24"/>
                <w:szCs w:val="24"/>
              </w:rPr>
            </w:pPr>
            <w:r w:rsidRPr="000D2C27">
              <w:rPr>
                <w:sz w:val="24"/>
                <w:szCs w:val="24"/>
              </w:rPr>
              <w:t xml:space="preserve">главный специалист-эксперт отдела правовой и кадровой работы </w:t>
            </w:r>
          </w:p>
          <w:p w:rsidR="00197A21" w:rsidRPr="00197A21" w:rsidRDefault="000D2C27" w:rsidP="000D2C27">
            <w:pPr>
              <w:jc w:val="center"/>
              <w:rPr>
                <w:sz w:val="24"/>
                <w:szCs w:val="24"/>
              </w:rPr>
            </w:pPr>
            <w:r w:rsidRPr="000D2C27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256637" w:rsidP="00955D93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количество семинаров-совещаний по вопросам противодействия коррупции, проведенных в течение отчетного года, – не менее 2</w:t>
            </w:r>
          </w:p>
        </w:tc>
        <w:tc>
          <w:tcPr>
            <w:tcW w:w="2979" w:type="dxa"/>
          </w:tcPr>
          <w:p w:rsidR="000D2C27" w:rsidRDefault="00197A21" w:rsidP="000D2C27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обеспечение соблюдения </w:t>
            </w:r>
          </w:p>
          <w:p w:rsidR="00197A21" w:rsidRPr="00197A21" w:rsidRDefault="000D2C27" w:rsidP="000D2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 w:rsidR="00197A21" w:rsidRPr="00197A21">
              <w:rPr>
                <w:sz w:val="24"/>
                <w:szCs w:val="24"/>
              </w:rPr>
              <w:t>сударственными гражданскими служащими ограничений, запретов, обязанностей и требований, установленных законодательством Российской Федерации о противодействии коррупции</w:t>
            </w:r>
          </w:p>
        </w:tc>
      </w:tr>
      <w:tr w:rsidR="000D2C27" w:rsidRPr="00197A21" w:rsidTr="004304E1">
        <w:tc>
          <w:tcPr>
            <w:tcW w:w="15703" w:type="dxa"/>
            <w:gridSpan w:val="6"/>
          </w:tcPr>
          <w:p w:rsidR="000D2C27" w:rsidRPr="00197A21" w:rsidRDefault="000D2C27" w:rsidP="004304E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Организация взаимодействия с правоохранительными органами, иными государственными органами и общественными организациями по вопросам противодействия коррупции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4.1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Разработка планов мероприятий по противодействию коррупции в министерстве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052B41" w:rsidP="0092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>о истечении срока реализации</w:t>
            </w:r>
          </w:p>
        </w:tc>
        <w:tc>
          <w:tcPr>
            <w:tcW w:w="2410" w:type="dxa"/>
          </w:tcPr>
          <w:p w:rsidR="000D2C27" w:rsidRPr="000D2C27" w:rsidRDefault="000D2C27" w:rsidP="000D2C27">
            <w:pPr>
              <w:jc w:val="center"/>
              <w:rPr>
                <w:sz w:val="24"/>
                <w:szCs w:val="24"/>
              </w:rPr>
            </w:pPr>
            <w:r w:rsidRPr="000D2C27">
              <w:rPr>
                <w:sz w:val="24"/>
                <w:szCs w:val="24"/>
              </w:rPr>
              <w:t>ведущий консультант управления организации дорожного движения и контрольно-надзорной деятельности</w:t>
            </w:r>
          </w:p>
          <w:p w:rsidR="00197A21" w:rsidRPr="00197A21" w:rsidRDefault="000D2C27" w:rsidP="000D2C27">
            <w:pPr>
              <w:jc w:val="center"/>
              <w:rPr>
                <w:sz w:val="24"/>
                <w:szCs w:val="24"/>
              </w:rPr>
            </w:pPr>
            <w:r w:rsidRPr="000D2C27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197A21" w:rsidRPr="00197A21" w:rsidRDefault="000D2C27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4.2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Мониторинг публикаций в средствах массовой информации материалов о фактах возможного проявления коррупции в министерстве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052B41" w:rsidP="00426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>
              <w:rPr>
                <w:sz w:val="24"/>
                <w:szCs w:val="24"/>
              </w:rPr>
              <w:t>2022 - 2024 годов</w:t>
            </w:r>
            <w:r w:rsidR="00197A21" w:rsidRPr="00197A21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052B41" w:rsidRPr="00052B41" w:rsidRDefault="00052B41" w:rsidP="00052B41">
            <w:pPr>
              <w:jc w:val="center"/>
              <w:rPr>
                <w:sz w:val="24"/>
                <w:szCs w:val="24"/>
              </w:rPr>
            </w:pPr>
            <w:r w:rsidRPr="00052B41">
              <w:rPr>
                <w:sz w:val="24"/>
                <w:szCs w:val="24"/>
              </w:rPr>
              <w:t xml:space="preserve">ведущий консультант управления организации дорожного движения </w:t>
            </w:r>
            <w:r w:rsidRPr="00052B41">
              <w:rPr>
                <w:sz w:val="24"/>
                <w:szCs w:val="24"/>
              </w:rPr>
              <w:lastRenderedPageBreak/>
              <w:t>и контрольно-надзорной деятельности</w:t>
            </w:r>
          </w:p>
          <w:p w:rsidR="00197A21" w:rsidRPr="00197A21" w:rsidRDefault="00052B41" w:rsidP="00052B41">
            <w:pPr>
              <w:jc w:val="center"/>
              <w:rPr>
                <w:sz w:val="24"/>
                <w:szCs w:val="24"/>
              </w:rPr>
            </w:pPr>
            <w:r w:rsidRPr="00052B41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52B41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0F2BD0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Освещение на официальном сайте министерства деятельности министерства по 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052B41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>
              <w:rPr>
                <w:sz w:val="24"/>
                <w:szCs w:val="24"/>
              </w:rPr>
              <w:t>2022 - 2024 годов</w:t>
            </w:r>
            <w:r w:rsidR="00197A21" w:rsidRPr="00197A21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197A21" w:rsidRPr="00197A21" w:rsidRDefault="00220508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52B41" w:rsidRPr="00052B41">
              <w:rPr>
                <w:sz w:val="24"/>
                <w:szCs w:val="24"/>
              </w:rPr>
              <w:t>ачальники отделов и управлений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52B41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4.4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0F2BD0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Обеспечение работы телефона доверия (горячей линии, электронной приемной) в министерстве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052B41" w:rsidP="00CF4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остоянно </w:t>
            </w:r>
          </w:p>
        </w:tc>
        <w:tc>
          <w:tcPr>
            <w:tcW w:w="2410" w:type="dxa"/>
          </w:tcPr>
          <w:p w:rsidR="00052B41" w:rsidRPr="00052B41" w:rsidRDefault="00052B41" w:rsidP="00052B41">
            <w:pPr>
              <w:jc w:val="center"/>
              <w:rPr>
                <w:sz w:val="24"/>
                <w:szCs w:val="24"/>
              </w:rPr>
            </w:pPr>
            <w:r w:rsidRPr="00052B41">
              <w:rPr>
                <w:sz w:val="24"/>
                <w:szCs w:val="24"/>
              </w:rPr>
              <w:t>ведущий специалист-эксперт управления транспортного комплекса</w:t>
            </w:r>
          </w:p>
          <w:p w:rsidR="00197A21" w:rsidRPr="00197A21" w:rsidRDefault="00052B41" w:rsidP="00052B41">
            <w:pPr>
              <w:jc w:val="center"/>
              <w:rPr>
                <w:sz w:val="24"/>
                <w:szCs w:val="24"/>
              </w:rPr>
            </w:pPr>
            <w:r w:rsidRPr="00052B41">
              <w:rPr>
                <w:sz w:val="24"/>
                <w:szCs w:val="24"/>
              </w:rPr>
              <w:t>Пересторонин Л.В.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052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52B41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возможности сооб</w:t>
            </w:r>
            <w:r w:rsidR="00197A21" w:rsidRPr="00197A21">
              <w:rPr>
                <w:sz w:val="24"/>
                <w:szCs w:val="24"/>
              </w:rPr>
              <w:t>щения гражданами сведений о фактах совершения коррупционных правонарушений</w:t>
            </w:r>
          </w:p>
        </w:tc>
      </w:tr>
      <w:tr w:rsidR="00052B41" w:rsidRPr="00197A21" w:rsidTr="004304E1">
        <w:tc>
          <w:tcPr>
            <w:tcW w:w="15703" w:type="dxa"/>
            <w:gridSpan w:val="6"/>
          </w:tcPr>
          <w:p w:rsidR="00052B41" w:rsidRPr="00197A21" w:rsidRDefault="00052B41" w:rsidP="004304E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Мероприятия, направленные на противодействие коррупции в министерстве с учетом специфики деятельности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5.1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Совершенствование процедур осуществления государственных функций, предусмотренных Положением о министерстве транспорта Кировской области</w:t>
            </w:r>
            <w:r w:rsidR="00052B41">
              <w:rPr>
                <w:sz w:val="24"/>
                <w:szCs w:val="24"/>
              </w:rPr>
              <w:t>, утвержденного п</w:t>
            </w:r>
            <w:r w:rsidRPr="00197A21">
              <w:rPr>
                <w:sz w:val="24"/>
                <w:szCs w:val="24"/>
              </w:rPr>
              <w:t>остановлением Правительства К</w:t>
            </w:r>
            <w:r w:rsidR="00052B41">
              <w:rPr>
                <w:sz w:val="24"/>
                <w:szCs w:val="24"/>
              </w:rPr>
              <w:t xml:space="preserve">ировской области от 24.06.2015 </w:t>
            </w:r>
            <w:r w:rsidRPr="00197A21">
              <w:rPr>
                <w:sz w:val="24"/>
                <w:szCs w:val="24"/>
              </w:rPr>
              <w:t>№ 44/318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850716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052B41">
              <w:rPr>
                <w:sz w:val="24"/>
                <w:szCs w:val="24"/>
              </w:rPr>
              <w:t>2022 - 2024 годов</w:t>
            </w:r>
            <w:r w:rsidR="00197A21" w:rsidRPr="00197A21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197A21" w:rsidRPr="00197A21" w:rsidRDefault="0085071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52B41" w:rsidRPr="00052B41">
              <w:rPr>
                <w:sz w:val="24"/>
                <w:szCs w:val="24"/>
              </w:rPr>
              <w:t>ачальники отделов и управлений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052B41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5.2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Включение антикоррупционной проблематики в повестки дня совещаний по направлениям деятельности министерства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850716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 w:rsidR="0049454F">
              <w:rPr>
                <w:sz w:val="24"/>
                <w:szCs w:val="24"/>
              </w:rPr>
              <w:t>2022 - 2024 годов</w:t>
            </w:r>
          </w:p>
        </w:tc>
        <w:tc>
          <w:tcPr>
            <w:tcW w:w="2410" w:type="dxa"/>
          </w:tcPr>
          <w:p w:rsidR="00197A21" w:rsidRPr="00197A21" w:rsidRDefault="0049454F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9454F">
              <w:rPr>
                <w:sz w:val="24"/>
                <w:szCs w:val="24"/>
              </w:rPr>
              <w:t>уководство, начальники отделов и управлений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49454F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5.3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Организация предоставления государственных услуг в электронном виде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850716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>
              <w:rPr>
                <w:sz w:val="24"/>
                <w:szCs w:val="24"/>
              </w:rPr>
              <w:t>2022 - 2024 годов</w:t>
            </w:r>
          </w:p>
        </w:tc>
        <w:tc>
          <w:tcPr>
            <w:tcW w:w="2410" w:type="dxa"/>
          </w:tcPr>
          <w:p w:rsidR="00850716" w:rsidRDefault="00850716" w:rsidP="00EA7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0716">
              <w:rPr>
                <w:sz w:val="24"/>
                <w:szCs w:val="24"/>
              </w:rPr>
              <w:t xml:space="preserve">ачальник управления организации дорожного движения и контрольно-надзорной деятельности </w:t>
            </w:r>
          </w:p>
          <w:p w:rsidR="00197A21" w:rsidRPr="00197A21" w:rsidRDefault="00850716" w:rsidP="00EA7367">
            <w:pPr>
              <w:jc w:val="center"/>
              <w:rPr>
                <w:sz w:val="24"/>
                <w:szCs w:val="24"/>
              </w:rPr>
            </w:pPr>
            <w:r w:rsidRPr="00850716">
              <w:rPr>
                <w:sz w:val="24"/>
                <w:szCs w:val="24"/>
              </w:rPr>
              <w:lastRenderedPageBreak/>
              <w:t>Репин</w:t>
            </w:r>
            <w:r>
              <w:rPr>
                <w:sz w:val="24"/>
                <w:szCs w:val="24"/>
              </w:rPr>
              <w:t xml:space="preserve"> </w:t>
            </w:r>
            <w:r w:rsidRPr="00850716">
              <w:rPr>
                <w:sz w:val="24"/>
                <w:szCs w:val="24"/>
              </w:rPr>
              <w:t>В.А.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EA7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85071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rPr>
          <w:trHeight w:val="1777"/>
        </w:trPr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Обеспечение предоставления государственных услуг через электронную систему межведомственного взаимодействия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850716" w:rsidP="00E5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A21" w:rsidRPr="00197A21">
              <w:rPr>
                <w:sz w:val="24"/>
                <w:szCs w:val="24"/>
              </w:rPr>
              <w:t xml:space="preserve"> течение </w:t>
            </w:r>
            <w:r>
              <w:rPr>
                <w:sz w:val="24"/>
                <w:szCs w:val="24"/>
              </w:rPr>
              <w:t>2022 - 2024 годов</w:t>
            </w:r>
          </w:p>
        </w:tc>
        <w:tc>
          <w:tcPr>
            <w:tcW w:w="2410" w:type="dxa"/>
          </w:tcPr>
          <w:p w:rsidR="00850716" w:rsidRDefault="0085071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0716">
              <w:rPr>
                <w:sz w:val="24"/>
                <w:szCs w:val="24"/>
              </w:rPr>
              <w:t xml:space="preserve">ачальник управления организации дорожного движения и контрольно-надзорной деятельности </w:t>
            </w:r>
          </w:p>
          <w:p w:rsidR="00197A21" w:rsidRPr="00197A21" w:rsidRDefault="00850716" w:rsidP="004304E1">
            <w:pPr>
              <w:jc w:val="center"/>
              <w:rPr>
                <w:sz w:val="24"/>
                <w:szCs w:val="24"/>
              </w:rPr>
            </w:pPr>
            <w:r w:rsidRPr="00850716">
              <w:rPr>
                <w:sz w:val="24"/>
                <w:szCs w:val="24"/>
              </w:rPr>
              <w:t>Репин В.А.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85071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5.5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4304E1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Проведение ежеквартального мониторинга по исполнению государственной функции по выдаче специальных разрешений на осуществление деятельности по перевозке пассажиров и багажа легковым такси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16374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410" w:type="dxa"/>
          </w:tcPr>
          <w:p w:rsidR="00850716" w:rsidRPr="00850716" w:rsidRDefault="00850716" w:rsidP="00850716">
            <w:pPr>
              <w:jc w:val="center"/>
              <w:rPr>
                <w:sz w:val="24"/>
                <w:szCs w:val="24"/>
              </w:rPr>
            </w:pPr>
            <w:r w:rsidRPr="00850716">
              <w:rPr>
                <w:sz w:val="24"/>
                <w:szCs w:val="24"/>
              </w:rPr>
              <w:t xml:space="preserve">начальник управления организации дорожного движения и контрольно-надзорной деятельности </w:t>
            </w:r>
          </w:p>
          <w:p w:rsidR="00197A21" w:rsidRPr="00197A21" w:rsidRDefault="00850716" w:rsidP="00850716">
            <w:pPr>
              <w:jc w:val="center"/>
              <w:rPr>
                <w:sz w:val="24"/>
                <w:szCs w:val="24"/>
              </w:rPr>
            </w:pPr>
            <w:r w:rsidRPr="00850716">
              <w:rPr>
                <w:sz w:val="24"/>
                <w:szCs w:val="24"/>
              </w:rPr>
              <w:t>Репин В.А.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850716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5.6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D16374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Проведение ежеквартального мониторинга и выявление коррупционных рисков, в том числе причин и условий коррупции в деятельности отделов и управлений министерства в части осуществления закупок для отраслевых нужд, проведении конкурсов, а также государственных гражданских служащих, участвующих в организации работы по осуществлению закупок, проведении конкурсов от имени министерства и устранение выявленных коррупционных рисков, работы с обращениями (жалобами) граждан и юридических лиц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D16374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410" w:type="dxa"/>
          </w:tcPr>
          <w:p w:rsidR="00197A21" w:rsidRDefault="00220508" w:rsidP="00CE4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16374" w:rsidRPr="00D16374">
              <w:rPr>
                <w:sz w:val="24"/>
                <w:szCs w:val="24"/>
              </w:rPr>
              <w:t>ачальники отделов и управлений,</w:t>
            </w:r>
          </w:p>
          <w:p w:rsidR="00D16374" w:rsidRPr="00D16374" w:rsidRDefault="00D16374" w:rsidP="00D16374">
            <w:pPr>
              <w:jc w:val="center"/>
              <w:rPr>
                <w:sz w:val="24"/>
                <w:szCs w:val="24"/>
              </w:rPr>
            </w:pPr>
            <w:r w:rsidRPr="00D16374">
              <w:rPr>
                <w:sz w:val="24"/>
                <w:szCs w:val="24"/>
              </w:rPr>
              <w:t>ведущий консультант управления организации дорожного движения и контрольно-надзорной деятельности</w:t>
            </w:r>
          </w:p>
          <w:p w:rsidR="00D16374" w:rsidRDefault="00D16374" w:rsidP="00D16374">
            <w:pPr>
              <w:jc w:val="center"/>
              <w:rPr>
                <w:sz w:val="24"/>
                <w:szCs w:val="24"/>
              </w:rPr>
            </w:pPr>
            <w:r w:rsidRPr="00D16374">
              <w:rPr>
                <w:sz w:val="24"/>
                <w:szCs w:val="24"/>
              </w:rPr>
              <w:t>Замятин А.А.</w:t>
            </w:r>
            <w:r>
              <w:rPr>
                <w:sz w:val="24"/>
                <w:szCs w:val="24"/>
              </w:rPr>
              <w:t xml:space="preserve">, ведущий консультант управления транспортного комплекса </w:t>
            </w:r>
          </w:p>
          <w:p w:rsidR="00D16374" w:rsidRDefault="00D16374" w:rsidP="00D1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Полушина А.С.</w:t>
            </w:r>
          </w:p>
          <w:p w:rsidR="000868F5" w:rsidRPr="00197A21" w:rsidRDefault="000868F5" w:rsidP="00D16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CE4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Default="00D16374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>в министерстве</w:t>
            </w:r>
          </w:p>
          <w:p w:rsidR="000868F5" w:rsidRPr="00197A21" w:rsidRDefault="000868F5" w:rsidP="004304E1">
            <w:pPr>
              <w:jc w:val="center"/>
              <w:rPr>
                <w:sz w:val="24"/>
                <w:szCs w:val="24"/>
              </w:rPr>
            </w:pP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br w:type="page"/>
              <w:t>5.7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967E9F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Осуществление анализа и полноты принимаемых мер по предотвращению и урегулированию конфликта интересов, а также  исполнению Плана реализации антикоррупционных мероприятий, проводимых в КОГКУ «Дорожный комитет Кировской области»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D16374" w:rsidRPr="00D16374" w:rsidRDefault="00D16374" w:rsidP="00D16374">
            <w:pPr>
              <w:jc w:val="center"/>
              <w:rPr>
                <w:sz w:val="24"/>
                <w:szCs w:val="24"/>
              </w:rPr>
            </w:pPr>
            <w:r w:rsidRPr="00D16374">
              <w:rPr>
                <w:sz w:val="24"/>
                <w:szCs w:val="24"/>
              </w:rPr>
              <w:t>ведущий консультант управления организации дорожного движения и контрольно-надзорной деятельности</w:t>
            </w:r>
          </w:p>
          <w:p w:rsidR="00197A21" w:rsidRPr="00197A21" w:rsidRDefault="00D16374" w:rsidP="00D1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D65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D16374" w:rsidP="0012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  <w:r w:rsidR="00197A21" w:rsidRPr="00197A21">
              <w:rPr>
                <w:sz w:val="24"/>
                <w:szCs w:val="24"/>
              </w:rPr>
              <w:br/>
              <w:t xml:space="preserve">в КОГКУ «Дорожный комитет Кировской области» 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5.8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1B518B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Осуществление анализа и полноты принимаемых мер по предотвращению и урегулированию конфликта интересов, а также  исполнению Плана реализации антикоррупционных мероприятий, проводимых в КОГБУ «Транспортный комитет Кировской области»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7A21" w:rsidRPr="00197A21">
              <w:rPr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D16374" w:rsidRPr="00D16374" w:rsidRDefault="00D16374" w:rsidP="00D16374">
            <w:pPr>
              <w:jc w:val="center"/>
              <w:rPr>
                <w:sz w:val="24"/>
                <w:szCs w:val="24"/>
              </w:rPr>
            </w:pPr>
            <w:r w:rsidRPr="00D16374">
              <w:rPr>
                <w:sz w:val="24"/>
                <w:szCs w:val="24"/>
              </w:rPr>
              <w:t>ведущий консультант управления организации дорожного движения и контрольно-надзорной деятельности</w:t>
            </w:r>
          </w:p>
          <w:p w:rsidR="00197A21" w:rsidRPr="00197A21" w:rsidRDefault="00D16374" w:rsidP="00D16374">
            <w:pPr>
              <w:jc w:val="center"/>
              <w:rPr>
                <w:sz w:val="24"/>
                <w:szCs w:val="24"/>
              </w:rPr>
            </w:pPr>
            <w:r w:rsidRPr="00D16374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1B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D16374" w:rsidP="001B5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овышение эффективности работы по противодействию коррупции </w:t>
            </w:r>
          </w:p>
          <w:p w:rsidR="00197A21" w:rsidRPr="00197A21" w:rsidRDefault="00197A21" w:rsidP="001B518B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в КОГБУ «Транспортный комитет Кировской области»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F666F8" w:rsidP="004304E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1B518B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учреждениях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7A21" w:rsidRPr="00197A21">
              <w:rPr>
                <w:sz w:val="24"/>
                <w:szCs w:val="24"/>
              </w:rPr>
              <w:t xml:space="preserve">остоянно </w:t>
            </w:r>
          </w:p>
        </w:tc>
        <w:tc>
          <w:tcPr>
            <w:tcW w:w="2410" w:type="dxa"/>
          </w:tcPr>
          <w:p w:rsidR="00F666F8" w:rsidRPr="00F666F8" w:rsidRDefault="00F666F8" w:rsidP="00F666F8">
            <w:pPr>
              <w:jc w:val="center"/>
              <w:rPr>
                <w:sz w:val="24"/>
                <w:szCs w:val="24"/>
              </w:rPr>
            </w:pPr>
            <w:r w:rsidRPr="00F666F8">
              <w:rPr>
                <w:sz w:val="24"/>
                <w:szCs w:val="24"/>
              </w:rPr>
              <w:t>ведущий консультант управления организации дорожного движения и контрольно-надзорной деятельности</w:t>
            </w:r>
          </w:p>
          <w:p w:rsidR="00197A21" w:rsidRPr="00197A21" w:rsidRDefault="00F666F8" w:rsidP="00F666F8">
            <w:pPr>
              <w:jc w:val="center"/>
              <w:rPr>
                <w:sz w:val="24"/>
                <w:szCs w:val="24"/>
              </w:rPr>
            </w:pPr>
            <w:r w:rsidRPr="00F666F8">
              <w:rPr>
                <w:sz w:val="24"/>
                <w:szCs w:val="24"/>
              </w:rPr>
              <w:t>Замятин А.А.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E51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197A21" w:rsidP="00A301FE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совершенствование форм и методов выявления аффилированных связей при осуществлении закупок товаров, работ, услуг для обеспечения государственных нужд Кировской области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F666F8" w:rsidP="00430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F666F8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актов, подготовленных </w:t>
            </w:r>
            <w:r w:rsidR="00F666F8">
              <w:rPr>
                <w:sz w:val="24"/>
                <w:szCs w:val="24"/>
              </w:rPr>
              <w:t>министерством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  <w:tc>
          <w:tcPr>
            <w:tcW w:w="2410" w:type="dxa"/>
          </w:tcPr>
          <w:p w:rsidR="00F666F8" w:rsidRPr="00F666F8" w:rsidRDefault="00F666F8" w:rsidP="00F66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666F8">
              <w:rPr>
                <w:sz w:val="24"/>
                <w:szCs w:val="24"/>
              </w:rPr>
              <w:t>ачальник отдела правовой и кадровой работы</w:t>
            </w:r>
          </w:p>
          <w:p w:rsidR="00197A21" w:rsidRPr="00197A21" w:rsidRDefault="00F666F8" w:rsidP="00F666F8">
            <w:pPr>
              <w:jc w:val="center"/>
              <w:rPr>
                <w:sz w:val="24"/>
                <w:szCs w:val="24"/>
              </w:rPr>
            </w:pPr>
            <w:r w:rsidRPr="00F666F8">
              <w:rPr>
                <w:sz w:val="24"/>
                <w:szCs w:val="24"/>
              </w:rPr>
              <w:t>Шихова Е.А.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F25982" w:rsidP="00E5192D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отношение количества проведенных антикоррупционных экспертиз к количеству разработанных проектов нормативных правовых актов, требующих проведения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антикоррупционной экспертизы, – не менее 100 процентов</w:t>
            </w:r>
          </w:p>
        </w:tc>
        <w:tc>
          <w:tcPr>
            <w:tcW w:w="2979" w:type="dxa"/>
          </w:tcPr>
          <w:p w:rsidR="00197A21" w:rsidRPr="00197A21" w:rsidRDefault="00197A21" w:rsidP="00B23C02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lastRenderedPageBreak/>
              <w:t>исключение коррупциогенных факторов в проектах нормативных правовых актов, подготовленных министерством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5.11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2955F9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 xml:space="preserve">Анализ поступивших в </w:t>
            </w:r>
            <w:r w:rsidR="002955F9">
              <w:rPr>
                <w:sz w:val="24"/>
                <w:szCs w:val="24"/>
              </w:rPr>
              <w:t>министерство</w:t>
            </w:r>
            <w:r w:rsidRPr="00197A21">
              <w:rPr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со стороны лиц, замещающих государственные </w:t>
            </w:r>
            <w:r w:rsidR="00256637">
              <w:rPr>
                <w:sz w:val="24"/>
                <w:szCs w:val="24"/>
              </w:rPr>
              <w:t xml:space="preserve">гражданские </w:t>
            </w:r>
            <w:r w:rsidRPr="00197A21">
              <w:rPr>
                <w:sz w:val="24"/>
                <w:szCs w:val="24"/>
              </w:rPr>
              <w:t xml:space="preserve">должности Кировской области, должности государственной гражданской </w:t>
            </w:r>
            <w:r w:rsidR="002955F9">
              <w:rPr>
                <w:sz w:val="24"/>
                <w:szCs w:val="24"/>
              </w:rPr>
              <w:t>службы</w:t>
            </w:r>
            <w:r w:rsidRPr="00197A21">
              <w:rPr>
                <w:sz w:val="24"/>
                <w:szCs w:val="24"/>
              </w:rPr>
              <w:t xml:space="preserve">, работников областных </w:t>
            </w:r>
            <w:r w:rsidR="002955F9">
              <w:rPr>
                <w:sz w:val="24"/>
                <w:szCs w:val="24"/>
              </w:rPr>
              <w:t xml:space="preserve">государственных </w:t>
            </w:r>
            <w:r w:rsidRPr="00197A21">
              <w:rPr>
                <w:sz w:val="24"/>
                <w:szCs w:val="24"/>
              </w:rPr>
              <w:t>учреждений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410" w:type="dxa"/>
          </w:tcPr>
          <w:p w:rsidR="002955F9" w:rsidRPr="002955F9" w:rsidRDefault="002955F9" w:rsidP="002955F9">
            <w:pPr>
              <w:jc w:val="center"/>
              <w:rPr>
                <w:sz w:val="24"/>
                <w:szCs w:val="24"/>
              </w:rPr>
            </w:pPr>
            <w:r w:rsidRPr="002955F9">
              <w:rPr>
                <w:sz w:val="24"/>
                <w:szCs w:val="24"/>
              </w:rPr>
              <w:t xml:space="preserve">главный специалист-эксперт отдела правовой и кадровой работы </w:t>
            </w:r>
          </w:p>
          <w:p w:rsidR="00197A21" w:rsidRPr="00197A21" w:rsidRDefault="002955F9" w:rsidP="002955F9">
            <w:pPr>
              <w:jc w:val="center"/>
              <w:rPr>
                <w:sz w:val="24"/>
                <w:szCs w:val="24"/>
              </w:rPr>
            </w:pPr>
            <w:r w:rsidRPr="002955F9">
              <w:rPr>
                <w:sz w:val="24"/>
                <w:szCs w:val="24"/>
              </w:rPr>
              <w:t>Ендовицкая И.И.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256637" w:rsidP="00E5192D">
            <w:pPr>
              <w:jc w:val="center"/>
              <w:rPr>
                <w:sz w:val="24"/>
                <w:szCs w:val="24"/>
              </w:rPr>
            </w:pPr>
            <w:r w:rsidRPr="00256637">
              <w:rPr>
                <w:sz w:val="24"/>
                <w:szCs w:val="24"/>
              </w:rPr>
              <w:t>отношение количества обращений гр</w:t>
            </w:r>
            <w:r w:rsidR="000868F5">
              <w:rPr>
                <w:sz w:val="24"/>
                <w:szCs w:val="24"/>
              </w:rPr>
              <w:t>аждан и организаций, проанализи</w:t>
            </w:r>
            <w:r w:rsidRPr="00256637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ванных на предмет наличия сведе</w:t>
            </w:r>
            <w:r w:rsidRPr="00256637">
              <w:rPr>
                <w:sz w:val="24"/>
                <w:szCs w:val="24"/>
              </w:rPr>
              <w:t>ний о возможных проявлениях кор-рупции, к общему количеству посту-пивших обращений граждан и организаций – не менее 100 процентов</w:t>
            </w:r>
          </w:p>
        </w:tc>
        <w:tc>
          <w:tcPr>
            <w:tcW w:w="2979" w:type="dxa"/>
          </w:tcPr>
          <w:p w:rsidR="00197A21" w:rsidRPr="00197A21" w:rsidRDefault="00197A21" w:rsidP="00EE026F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выявление возможных фактов совершения коррупционных правонарушений, содержащихся в поступивших обращениях граждан и организаций, с целью принятия эффективных мер реагирования;</w:t>
            </w:r>
          </w:p>
          <w:p w:rsidR="00197A21" w:rsidRPr="00197A21" w:rsidRDefault="00197A21" w:rsidP="00EE026F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выявление сфер деятельности в министерстве, наиболее подверженных коррупционным рискам</w:t>
            </w:r>
          </w:p>
        </w:tc>
      </w:tr>
      <w:tr w:rsidR="00197A21" w:rsidRPr="00197A21" w:rsidTr="00050A82">
        <w:tc>
          <w:tcPr>
            <w:tcW w:w="940" w:type="dxa"/>
            <w:shd w:val="clear" w:color="auto" w:fill="auto"/>
          </w:tcPr>
          <w:p w:rsidR="00197A21" w:rsidRPr="00197A21" w:rsidRDefault="00CC665B" w:rsidP="004304E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4697" w:type="dxa"/>
            <w:shd w:val="clear" w:color="auto" w:fill="auto"/>
          </w:tcPr>
          <w:p w:rsidR="00197A21" w:rsidRPr="00197A21" w:rsidRDefault="00197A21" w:rsidP="002955F9">
            <w:pPr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Проведение анализа предоставления бюджетных средств на предмет аффилиро</w:t>
            </w:r>
            <w:r w:rsidR="002955F9">
              <w:rPr>
                <w:sz w:val="24"/>
                <w:szCs w:val="24"/>
              </w:rPr>
              <w:t>ванности либо наличия иных кор</w:t>
            </w:r>
            <w:r w:rsidRPr="00197A21">
              <w:rPr>
                <w:sz w:val="24"/>
                <w:szCs w:val="24"/>
              </w:rPr>
              <w:t xml:space="preserve">рупционных проявлений между должностными лицами </w:t>
            </w:r>
            <w:r w:rsidR="002955F9">
              <w:rPr>
                <w:sz w:val="24"/>
                <w:szCs w:val="24"/>
              </w:rPr>
              <w:t xml:space="preserve">министерства и </w:t>
            </w:r>
            <w:r w:rsidRPr="00197A21">
              <w:rPr>
                <w:sz w:val="24"/>
                <w:szCs w:val="24"/>
              </w:rPr>
              <w:t>получателя бюджетных средств</w:t>
            </w:r>
          </w:p>
        </w:tc>
        <w:tc>
          <w:tcPr>
            <w:tcW w:w="1984" w:type="dxa"/>
            <w:shd w:val="clear" w:color="auto" w:fill="auto"/>
          </w:tcPr>
          <w:p w:rsidR="00197A21" w:rsidRPr="00197A21" w:rsidRDefault="00197A21" w:rsidP="004304E1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8F6F24" w:rsidRPr="008F6F24" w:rsidRDefault="008F6F24" w:rsidP="008F6F24">
            <w:pPr>
              <w:jc w:val="center"/>
              <w:rPr>
                <w:sz w:val="24"/>
                <w:szCs w:val="24"/>
              </w:rPr>
            </w:pPr>
            <w:r w:rsidRPr="008F6F24">
              <w:rPr>
                <w:sz w:val="24"/>
                <w:szCs w:val="24"/>
              </w:rPr>
              <w:t>начальник отдела правовой и кадровой работы</w:t>
            </w:r>
          </w:p>
          <w:p w:rsidR="00197A21" w:rsidRPr="00197A21" w:rsidRDefault="008F6F24" w:rsidP="008F6F24">
            <w:pPr>
              <w:jc w:val="center"/>
              <w:rPr>
                <w:sz w:val="24"/>
                <w:szCs w:val="24"/>
              </w:rPr>
            </w:pPr>
            <w:r w:rsidRPr="008F6F24">
              <w:rPr>
                <w:sz w:val="24"/>
                <w:szCs w:val="24"/>
              </w:rPr>
              <w:t>Шихова Е.А.</w:t>
            </w:r>
          </w:p>
        </w:tc>
        <w:tc>
          <w:tcPr>
            <w:tcW w:w="2693" w:type="dxa"/>
            <w:shd w:val="clear" w:color="auto" w:fill="auto"/>
          </w:tcPr>
          <w:p w:rsidR="00197A21" w:rsidRPr="00197A21" w:rsidRDefault="00197A21" w:rsidP="00E51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97A21" w:rsidRPr="00197A21" w:rsidRDefault="00197A21" w:rsidP="00EE026F">
            <w:pPr>
              <w:jc w:val="center"/>
              <w:rPr>
                <w:sz w:val="24"/>
                <w:szCs w:val="24"/>
              </w:rPr>
            </w:pPr>
            <w:r w:rsidRPr="00197A21">
              <w:rPr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</w:tbl>
    <w:p w:rsidR="00C10289" w:rsidRPr="00D74EE7" w:rsidRDefault="00050A82" w:rsidP="0060236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C10289" w:rsidRPr="00D74EE7" w:rsidSect="00475288">
      <w:headerReference w:type="even" r:id="rId9"/>
      <w:headerReference w:type="default" r:id="rId10"/>
      <w:footerReference w:type="even" r:id="rId11"/>
      <w:headerReference w:type="first" r:id="rId12"/>
      <w:pgSz w:w="16840" w:h="11907" w:orient="landscape" w:code="9"/>
      <w:pgMar w:top="993" w:right="954" w:bottom="1135" w:left="851" w:header="45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C4" w:rsidRDefault="001564C4">
      <w:r>
        <w:separator/>
      </w:r>
    </w:p>
  </w:endnote>
  <w:endnote w:type="continuationSeparator" w:id="0">
    <w:p w:rsidR="001564C4" w:rsidRDefault="0015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E1" w:rsidRPr="0064262D" w:rsidRDefault="001564C4">
    <w:pPr>
      <w:pStyle w:val="1"/>
    </w:pPr>
    <w:r>
      <w:fldChar w:fldCharType="begin"/>
    </w:r>
    <w:r>
      <w:instrText xml:space="preserve"> SAVEDATE  \* MERGEFORMAT </w:instrText>
    </w:r>
    <w:r>
      <w:fldChar w:fldCharType="separate"/>
    </w:r>
    <w:r w:rsidR="00156A65">
      <w:rPr>
        <w:noProof/>
      </w:rPr>
      <w:t>18.01.2022 13:56:00</w:t>
    </w:r>
    <w:r>
      <w:rPr>
        <w:noProof/>
      </w:rPr>
      <w:fldChar w:fldCharType="end"/>
    </w:r>
    <w:r w:rsidR="004304E1" w:rsidRPr="0064262D">
      <w:t xml:space="preserve"> </w:t>
    </w:r>
    <w:r w:rsidR="004304E1">
      <w:fldChar w:fldCharType="begin"/>
    </w:r>
    <w:r w:rsidR="004304E1" w:rsidRPr="0064262D">
      <w:instrText xml:space="preserve"> </w:instrText>
    </w:r>
    <w:r w:rsidR="004304E1" w:rsidRPr="00A422D6">
      <w:rPr>
        <w:lang w:val="en-US"/>
      </w:rPr>
      <w:instrText>FILENAME</w:instrText>
    </w:r>
    <w:r w:rsidR="004304E1" w:rsidRPr="0064262D">
      <w:instrText xml:space="preserve"> \* </w:instrText>
    </w:r>
    <w:r w:rsidR="004304E1" w:rsidRPr="00A422D6">
      <w:rPr>
        <w:lang w:val="en-US"/>
      </w:rPr>
      <w:instrText>LOWER</w:instrText>
    </w:r>
    <w:r w:rsidR="004304E1" w:rsidRPr="0064262D">
      <w:instrText>\</w:instrText>
    </w:r>
    <w:r w:rsidR="004304E1" w:rsidRPr="00A422D6">
      <w:rPr>
        <w:lang w:val="en-US"/>
      </w:rPr>
      <w:instrText>p</w:instrText>
    </w:r>
    <w:r w:rsidR="004304E1" w:rsidRPr="0064262D">
      <w:instrText xml:space="preserve"> \* </w:instrText>
    </w:r>
    <w:r w:rsidR="004304E1" w:rsidRPr="00A422D6">
      <w:rPr>
        <w:lang w:val="en-US"/>
      </w:rPr>
      <w:instrText>MERGEFORMAT</w:instrText>
    </w:r>
    <w:r w:rsidR="004304E1" w:rsidRPr="0064262D">
      <w:instrText xml:space="preserve"> </w:instrText>
    </w:r>
    <w:r w:rsidR="004304E1">
      <w:fldChar w:fldCharType="separate"/>
    </w:r>
    <w:r w:rsidR="004304E1">
      <w:rPr>
        <w:noProof/>
        <w:lang w:val="en-US"/>
      </w:rPr>
      <w:t>c</w:t>
    </w:r>
    <w:r w:rsidR="004304E1" w:rsidRPr="000E2F07">
      <w:rPr>
        <w:noProof/>
      </w:rPr>
      <w:t>:\users\пользователь\desktop\2019 замятин а.а\17 коррупция\2022 коррупция\план мероприятий по противодуйствию коррупции на 2022-2024.docx</w:t>
    </w:r>
    <w:r w:rsidR="004304E1">
      <w:fldChar w:fldCharType="end"/>
    </w:r>
    <w:r w:rsidR="004304E1" w:rsidRPr="0064262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C4" w:rsidRDefault="001564C4">
      <w:r>
        <w:separator/>
      </w:r>
    </w:p>
  </w:footnote>
  <w:footnote w:type="continuationSeparator" w:id="0">
    <w:p w:rsidR="001564C4" w:rsidRDefault="0015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E1" w:rsidRDefault="004304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304E1" w:rsidRDefault="004304E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E1" w:rsidRDefault="004304E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56A65">
      <w:rPr>
        <w:noProof/>
      </w:rPr>
      <w:t>16</w:t>
    </w:r>
    <w:r>
      <w:fldChar w:fldCharType="end"/>
    </w:r>
  </w:p>
  <w:p w:rsidR="004304E1" w:rsidRDefault="004304E1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E1" w:rsidRPr="007117C9" w:rsidRDefault="004304E1">
    <w:pPr>
      <w:pStyle w:val="a3"/>
      <w:jc w:val="center"/>
      <w:rPr>
        <w:lang w:val="en-US"/>
      </w:rPr>
    </w:pPr>
  </w:p>
  <w:p w:rsidR="004304E1" w:rsidRDefault="004304E1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196"/>
    <w:multiLevelType w:val="hybridMultilevel"/>
    <w:tmpl w:val="9636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F1"/>
    <w:rsid w:val="0000138B"/>
    <w:rsid w:val="000061C4"/>
    <w:rsid w:val="000270C2"/>
    <w:rsid w:val="00027916"/>
    <w:rsid w:val="000315AC"/>
    <w:rsid w:val="00031A99"/>
    <w:rsid w:val="00050A82"/>
    <w:rsid w:val="00052B41"/>
    <w:rsid w:val="000868F5"/>
    <w:rsid w:val="00091517"/>
    <w:rsid w:val="000B37BF"/>
    <w:rsid w:val="000D2C27"/>
    <w:rsid w:val="000D70A2"/>
    <w:rsid w:val="000E2F07"/>
    <w:rsid w:val="000F2AC0"/>
    <w:rsid w:val="000F2BD0"/>
    <w:rsid w:val="000F559B"/>
    <w:rsid w:val="00105F82"/>
    <w:rsid w:val="00111726"/>
    <w:rsid w:val="0012161B"/>
    <w:rsid w:val="00127FF5"/>
    <w:rsid w:val="001564C4"/>
    <w:rsid w:val="00156A65"/>
    <w:rsid w:val="001606DD"/>
    <w:rsid w:val="00185A61"/>
    <w:rsid w:val="00197A21"/>
    <w:rsid w:val="001B518B"/>
    <w:rsid w:val="001D7820"/>
    <w:rsid w:val="001E5619"/>
    <w:rsid w:val="001F69CE"/>
    <w:rsid w:val="00220508"/>
    <w:rsid w:val="002358EC"/>
    <w:rsid w:val="00256637"/>
    <w:rsid w:val="00271458"/>
    <w:rsid w:val="00292F0D"/>
    <w:rsid w:val="002955F9"/>
    <w:rsid w:val="002A3BF7"/>
    <w:rsid w:val="002A611F"/>
    <w:rsid w:val="002B4921"/>
    <w:rsid w:val="002E212F"/>
    <w:rsid w:val="002E78E0"/>
    <w:rsid w:val="003266DA"/>
    <w:rsid w:val="00371510"/>
    <w:rsid w:val="00396368"/>
    <w:rsid w:val="003A3069"/>
    <w:rsid w:val="003A36B5"/>
    <w:rsid w:val="003B48FE"/>
    <w:rsid w:val="003E78A1"/>
    <w:rsid w:val="00426D75"/>
    <w:rsid w:val="004304E1"/>
    <w:rsid w:val="00432FBF"/>
    <w:rsid w:val="00435F80"/>
    <w:rsid w:val="00475288"/>
    <w:rsid w:val="0049454F"/>
    <w:rsid w:val="004F5E4A"/>
    <w:rsid w:val="00501A6A"/>
    <w:rsid w:val="00503A06"/>
    <w:rsid w:val="005058F1"/>
    <w:rsid w:val="00543926"/>
    <w:rsid w:val="00580297"/>
    <w:rsid w:val="005D101E"/>
    <w:rsid w:val="005E6D99"/>
    <w:rsid w:val="00600B49"/>
    <w:rsid w:val="006010E7"/>
    <w:rsid w:val="00602364"/>
    <w:rsid w:val="006243A4"/>
    <w:rsid w:val="006373D7"/>
    <w:rsid w:val="00637A83"/>
    <w:rsid w:val="00653ADE"/>
    <w:rsid w:val="00672F40"/>
    <w:rsid w:val="006A2F62"/>
    <w:rsid w:val="006A7226"/>
    <w:rsid w:val="006C28D3"/>
    <w:rsid w:val="006F3B8F"/>
    <w:rsid w:val="00751E65"/>
    <w:rsid w:val="007B2B9E"/>
    <w:rsid w:val="007D0694"/>
    <w:rsid w:val="007E68A1"/>
    <w:rsid w:val="007F2B59"/>
    <w:rsid w:val="00816F6E"/>
    <w:rsid w:val="008229AC"/>
    <w:rsid w:val="00831A3B"/>
    <w:rsid w:val="008363E5"/>
    <w:rsid w:val="008505D8"/>
    <w:rsid w:val="00850716"/>
    <w:rsid w:val="00885531"/>
    <w:rsid w:val="008A1097"/>
    <w:rsid w:val="008B0606"/>
    <w:rsid w:val="008B6454"/>
    <w:rsid w:val="008C5530"/>
    <w:rsid w:val="008F2843"/>
    <w:rsid w:val="008F6F24"/>
    <w:rsid w:val="00903CF3"/>
    <w:rsid w:val="0090509F"/>
    <w:rsid w:val="00922F27"/>
    <w:rsid w:val="00955D93"/>
    <w:rsid w:val="00964D9E"/>
    <w:rsid w:val="00967E9F"/>
    <w:rsid w:val="00975FF0"/>
    <w:rsid w:val="009C5F89"/>
    <w:rsid w:val="009D6411"/>
    <w:rsid w:val="009E1B27"/>
    <w:rsid w:val="009E4A84"/>
    <w:rsid w:val="009E5479"/>
    <w:rsid w:val="009E610D"/>
    <w:rsid w:val="00A01BCD"/>
    <w:rsid w:val="00A16BB2"/>
    <w:rsid w:val="00A301FE"/>
    <w:rsid w:val="00B113CA"/>
    <w:rsid w:val="00B15930"/>
    <w:rsid w:val="00B23C02"/>
    <w:rsid w:val="00B26C00"/>
    <w:rsid w:val="00B51C77"/>
    <w:rsid w:val="00B71E2A"/>
    <w:rsid w:val="00B72170"/>
    <w:rsid w:val="00B76E72"/>
    <w:rsid w:val="00BA061A"/>
    <w:rsid w:val="00BD63D8"/>
    <w:rsid w:val="00BD7BC1"/>
    <w:rsid w:val="00C00E8B"/>
    <w:rsid w:val="00C10289"/>
    <w:rsid w:val="00C50A28"/>
    <w:rsid w:val="00C6344C"/>
    <w:rsid w:val="00C86E05"/>
    <w:rsid w:val="00CC665B"/>
    <w:rsid w:val="00CD1960"/>
    <w:rsid w:val="00CE4B5F"/>
    <w:rsid w:val="00CE779E"/>
    <w:rsid w:val="00CF05BC"/>
    <w:rsid w:val="00CF46A0"/>
    <w:rsid w:val="00CF53C7"/>
    <w:rsid w:val="00D16096"/>
    <w:rsid w:val="00D16374"/>
    <w:rsid w:val="00D204B8"/>
    <w:rsid w:val="00D36089"/>
    <w:rsid w:val="00D4124B"/>
    <w:rsid w:val="00D60DD3"/>
    <w:rsid w:val="00D6555B"/>
    <w:rsid w:val="00D74EE7"/>
    <w:rsid w:val="00D975C7"/>
    <w:rsid w:val="00D97C98"/>
    <w:rsid w:val="00DB7CCA"/>
    <w:rsid w:val="00DE1560"/>
    <w:rsid w:val="00DE2FBE"/>
    <w:rsid w:val="00E04A61"/>
    <w:rsid w:val="00E354E6"/>
    <w:rsid w:val="00E403C3"/>
    <w:rsid w:val="00E5192D"/>
    <w:rsid w:val="00E57718"/>
    <w:rsid w:val="00EA7367"/>
    <w:rsid w:val="00EB095F"/>
    <w:rsid w:val="00EB5010"/>
    <w:rsid w:val="00ED5961"/>
    <w:rsid w:val="00ED6395"/>
    <w:rsid w:val="00EE026F"/>
    <w:rsid w:val="00EF5F75"/>
    <w:rsid w:val="00F11415"/>
    <w:rsid w:val="00F25982"/>
    <w:rsid w:val="00F41FC1"/>
    <w:rsid w:val="00F5503E"/>
    <w:rsid w:val="00F65AA9"/>
    <w:rsid w:val="00F666F8"/>
    <w:rsid w:val="00F90950"/>
    <w:rsid w:val="00F93CB1"/>
    <w:rsid w:val="00FC0E00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3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602364"/>
    <w:rPr>
      <w:sz w:val="28"/>
      <w:bdr w:val="none" w:sz="0" w:space="0" w:color="auto"/>
    </w:rPr>
  </w:style>
  <w:style w:type="paragraph" w:customStyle="1" w:styleId="1">
    <w:name w:val="НК1"/>
    <w:basedOn w:val="a6"/>
    <w:rsid w:val="0060236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styleId="a6">
    <w:name w:val="footer"/>
    <w:basedOn w:val="a"/>
    <w:link w:val="a7"/>
    <w:uiPriority w:val="99"/>
    <w:semiHidden/>
    <w:unhideWhenUsed/>
    <w:rsid w:val="00602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36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6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3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602364"/>
    <w:rPr>
      <w:sz w:val="28"/>
      <w:bdr w:val="none" w:sz="0" w:space="0" w:color="auto"/>
    </w:rPr>
  </w:style>
  <w:style w:type="paragraph" w:customStyle="1" w:styleId="1">
    <w:name w:val="НК1"/>
    <w:basedOn w:val="a6"/>
    <w:rsid w:val="0060236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styleId="a6">
    <w:name w:val="footer"/>
    <w:basedOn w:val="a"/>
    <w:link w:val="a7"/>
    <w:uiPriority w:val="99"/>
    <w:semiHidden/>
    <w:unhideWhenUsed/>
    <w:rsid w:val="00602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36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6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DC3B-327F-441F-BD2D-020D6A0B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2021-12-21T10:37:00Z</cp:lastPrinted>
  <dcterms:created xsi:type="dcterms:W3CDTF">2022-05-12T07:23:00Z</dcterms:created>
  <dcterms:modified xsi:type="dcterms:W3CDTF">2022-05-12T07:23:00Z</dcterms:modified>
</cp:coreProperties>
</file>